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AB8" w:rsidRPr="00482CBE" w:rsidRDefault="002C6AB8">
      <w:pPr>
        <w:rPr>
          <w:rFonts w:cstheme="minorHAnsi"/>
        </w:rPr>
      </w:pPr>
      <w:r w:rsidRPr="00482CBE">
        <w:rPr>
          <w:rFonts w:cstheme="minorHAnsi"/>
          <w:noProof/>
        </w:rPr>
        <w:drawing>
          <wp:anchor distT="0" distB="0" distL="114300" distR="114300" simplePos="0" relativeHeight="251658240" behindDoc="1" locked="0" layoutInCell="1" allowOverlap="1">
            <wp:simplePos x="0" y="0"/>
            <wp:positionH relativeFrom="margin">
              <wp:align>center</wp:align>
            </wp:positionH>
            <wp:positionV relativeFrom="margin">
              <wp:posOffset>-447675</wp:posOffset>
            </wp:positionV>
            <wp:extent cx="1552575" cy="931545"/>
            <wp:effectExtent l="0" t="0" r="952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LLAGE OF WILLIAMSVILLE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2575" cy="931545"/>
                    </a:xfrm>
                    <a:prstGeom prst="rect">
                      <a:avLst/>
                    </a:prstGeom>
                  </pic:spPr>
                </pic:pic>
              </a:graphicData>
            </a:graphic>
          </wp:anchor>
        </w:drawing>
      </w:r>
    </w:p>
    <w:p w:rsidR="002C6AB8" w:rsidRPr="00482CBE" w:rsidRDefault="002C6AB8">
      <w:pPr>
        <w:rPr>
          <w:rFonts w:cstheme="minorHAnsi"/>
        </w:rPr>
      </w:pPr>
    </w:p>
    <w:p w:rsidR="002C6AB8" w:rsidRPr="00482CBE" w:rsidRDefault="002C6AB8" w:rsidP="002C6AB8">
      <w:pPr>
        <w:jc w:val="center"/>
        <w:rPr>
          <w:rFonts w:cstheme="minorHAnsi"/>
          <w:b/>
          <w:sz w:val="32"/>
        </w:rPr>
      </w:pPr>
      <w:r w:rsidRPr="00482CBE">
        <w:rPr>
          <w:rFonts w:cstheme="minorHAnsi"/>
          <w:b/>
          <w:sz w:val="32"/>
        </w:rPr>
        <w:t>MINUTES</w:t>
      </w:r>
      <w:r w:rsidRPr="00482CBE">
        <w:rPr>
          <w:rFonts w:cstheme="minorHAnsi"/>
          <w:b/>
          <w:sz w:val="32"/>
        </w:rPr>
        <w:br/>
        <w:t>VILLAGE OF WILLIAMSVILLE</w:t>
      </w:r>
      <w:r w:rsidRPr="00482CBE">
        <w:rPr>
          <w:rFonts w:cstheme="minorHAnsi"/>
          <w:b/>
          <w:sz w:val="32"/>
        </w:rPr>
        <w:br/>
      </w:r>
      <w:r w:rsidR="00802A34" w:rsidRPr="00482CBE">
        <w:rPr>
          <w:rFonts w:cstheme="minorHAnsi"/>
          <w:b/>
          <w:sz w:val="32"/>
        </w:rPr>
        <w:t>PLANNING BOARD</w:t>
      </w:r>
      <w:r w:rsidRPr="00482CBE">
        <w:rPr>
          <w:rFonts w:cstheme="minorHAnsi"/>
          <w:b/>
          <w:sz w:val="32"/>
        </w:rPr>
        <w:t xml:space="preserve"> MEETING</w:t>
      </w:r>
    </w:p>
    <w:p w:rsidR="002C6AB8" w:rsidRPr="00482CBE" w:rsidRDefault="006F4B8E" w:rsidP="002C6AB8">
      <w:pPr>
        <w:jc w:val="center"/>
        <w:rPr>
          <w:rFonts w:cstheme="minorHAnsi"/>
          <w:b/>
          <w:sz w:val="32"/>
        </w:rPr>
      </w:pPr>
      <w:r w:rsidRPr="00482CBE">
        <w:rPr>
          <w:rFonts w:cstheme="minorHAnsi"/>
          <w:b/>
          <w:sz w:val="32"/>
        </w:rPr>
        <w:t>June 3</w:t>
      </w:r>
      <w:r w:rsidR="002C6AB8" w:rsidRPr="00482CBE">
        <w:rPr>
          <w:rFonts w:cstheme="minorHAnsi"/>
          <w:b/>
          <w:sz w:val="32"/>
        </w:rPr>
        <w:t>, 202</w:t>
      </w:r>
      <w:r w:rsidRPr="00482CBE">
        <w:rPr>
          <w:rFonts w:cstheme="minorHAnsi"/>
          <w:b/>
          <w:sz w:val="32"/>
        </w:rPr>
        <w:t>4</w:t>
      </w:r>
      <w:r w:rsidR="002C6AB8" w:rsidRPr="00482CBE">
        <w:rPr>
          <w:rFonts w:cstheme="minorHAnsi"/>
          <w:b/>
          <w:sz w:val="32"/>
        </w:rPr>
        <w:br/>
        <w:t>7:</w:t>
      </w:r>
      <w:r w:rsidR="009A3D08" w:rsidRPr="00482CBE">
        <w:rPr>
          <w:rFonts w:cstheme="minorHAnsi"/>
          <w:b/>
          <w:sz w:val="32"/>
        </w:rPr>
        <w:t>3</w:t>
      </w:r>
      <w:r w:rsidR="004D209D" w:rsidRPr="00482CBE">
        <w:rPr>
          <w:rFonts w:cstheme="minorHAnsi"/>
          <w:b/>
          <w:sz w:val="32"/>
        </w:rPr>
        <w:t>0</w:t>
      </w:r>
      <w:r w:rsidR="002C6AB8" w:rsidRPr="00482CBE">
        <w:rPr>
          <w:rFonts w:cstheme="minorHAnsi"/>
          <w:b/>
          <w:sz w:val="32"/>
        </w:rPr>
        <w:t xml:space="preserve"> PM</w:t>
      </w:r>
    </w:p>
    <w:p w:rsidR="002C6AB8" w:rsidRPr="00482CBE" w:rsidRDefault="002C6AB8">
      <w:pPr>
        <w:rPr>
          <w:rFonts w:cstheme="minorHAnsi"/>
        </w:rPr>
      </w:pPr>
    </w:p>
    <w:p w:rsidR="002C6AB8" w:rsidRPr="00482CBE" w:rsidRDefault="00A239C1">
      <w:pPr>
        <w:rPr>
          <w:rFonts w:cstheme="minorHAnsi"/>
          <w:b/>
          <w:u w:val="single"/>
        </w:rPr>
      </w:pPr>
      <w:r w:rsidRPr="00482CBE">
        <w:rPr>
          <w:rFonts w:cstheme="minorHAnsi"/>
          <w:b/>
          <w:u w:val="single"/>
        </w:rPr>
        <w:t xml:space="preserve">MEMBER </w:t>
      </w:r>
      <w:r w:rsidR="002C6AB8" w:rsidRPr="00482CBE">
        <w:rPr>
          <w:rFonts w:cstheme="minorHAnsi"/>
          <w:b/>
          <w:u w:val="single"/>
        </w:rPr>
        <w:t>ROLL CALL</w:t>
      </w:r>
    </w:p>
    <w:tbl>
      <w:tblPr>
        <w:tblStyle w:val="TableGrid"/>
        <w:tblW w:w="9535" w:type="dxa"/>
        <w:tblLook w:val="04A0" w:firstRow="1" w:lastRow="0" w:firstColumn="1" w:lastColumn="0" w:noHBand="0" w:noVBand="1"/>
      </w:tblPr>
      <w:tblGrid>
        <w:gridCol w:w="2818"/>
        <w:gridCol w:w="2818"/>
        <w:gridCol w:w="2819"/>
        <w:gridCol w:w="1080"/>
      </w:tblGrid>
      <w:tr w:rsidR="00A239C1" w:rsidRPr="00482CBE" w:rsidTr="00A239C1">
        <w:tc>
          <w:tcPr>
            <w:tcW w:w="2818" w:type="dxa"/>
          </w:tcPr>
          <w:p w:rsidR="00A239C1" w:rsidRPr="00482CBE" w:rsidRDefault="00A239C1">
            <w:pPr>
              <w:rPr>
                <w:rFonts w:cstheme="minorHAnsi"/>
              </w:rPr>
            </w:pPr>
            <w:r w:rsidRPr="00482CBE">
              <w:rPr>
                <w:rFonts w:cstheme="minorHAnsi"/>
              </w:rPr>
              <w:t>Name</w:t>
            </w:r>
          </w:p>
        </w:tc>
        <w:tc>
          <w:tcPr>
            <w:tcW w:w="2818" w:type="dxa"/>
          </w:tcPr>
          <w:p w:rsidR="00A239C1" w:rsidRPr="00482CBE" w:rsidRDefault="00A239C1">
            <w:pPr>
              <w:rPr>
                <w:rFonts w:cstheme="minorHAnsi"/>
              </w:rPr>
            </w:pPr>
            <w:r w:rsidRPr="00482CBE">
              <w:rPr>
                <w:rFonts w:cstheme="minorHAnsi"/>
              </w:rPr>
              <w:t>Organization</w:t>
            </w:r>
          </w:p>
        </w:tc>
        <w:tc>
          <w:tcPr>
            <w:tcW w:w="2819" w:type="dxa"/>
          </w:tcPr>
          <w:p w:rsidR="00A239C1" w:rsidRPr="00482CBE" w:rsidRDefault="00A239C1">
            <w:pPr>
              <w:rPr>
                <w:rFonts w:cstheme="minorHAnsi"/>
              </w:rPr>
            </w:pPr>
            <w:r w:rsidRPr="00482CBE">
              <w:rPr>
                <w:rFonts w:cstheme="minorHAnsi"/>
              </w:rPr>
              <w:t>Title</w:t>
            </w:r>
          </w:p>
        </w:tc>
        <w:tc>
          <w:tcPr>
            <w:tcW w:w="1080" w:type="dxa"/>
          </w:tcPr>
          <w:p w:rsidR="00A239C1" w:rsidRPr="00482CBE" w:rsidRDefault="00A239C1">
            <w:pPr>
              <w:rPr>
                <w:rFonts w:cstheme="minorHAnsi"/>
              </w:rPr>
            </w:pPr>
            <w:r w:rsidRPr="00482CBE">
              <w:rPr>
                <w:rFonts w:cstheme="minorHAnsi"/>
              </w:rPr>
              <w:t>Status</w:t>
            </w:r>
          </w:p>
        </w:tc>
      </w:tr>
      <w:tr w:rsidR="00A239C1" w:rsidRPr="00482CBE" w:rsidTr="00A239C1">
        <w:tc>
          <w:tcPr>
            <w:tcW w:w="2818" w:type="dxa"/>
          </w:tcPr>
          <w:p w:rsidR="00A239C1" w:rsidRPr="00482CBE" w:rsidRDefault="00802A34">
            <w:pPr>
              <w:rPr>
                <w:rFonts w:cstheme="minorHAnsi"/>
              </w:rPr>
            </w:pPr>
            <w:r w:rsidRPr="00482CBE">
              <w:rPr>
                <w:rFonts w:cstheme="minorHAnsi"/>
              </w:rPr>
              <w:t xml:space="preserve">Colleen </w:t>
            </w:r>
            <w:proofErr w:type="spellStart"/>
            <w:r w:rsidRPr="00482CBE">
              <w:rPr>
                <w:rFonts w:cstheme="minorHAnsi"/>
              </w:rPr>
              <w:t>Leiker</w:t>
            </w:r>
            <w:proofErr w:type="spellEnd"/>
          </w:p>
        </w:tc>
        <w:tc>
          <w:tcPr>
            <w:tcW w:w="2818" w:type="dxa"/>
          </w:tcPr>
          <w:p w:rsidR="00A239C1" w:rsidRPr="00482CBE" w:rsidRDefault="00A239C1">
            <w:pPr>
              <w:rPr>
                <w:rFonts w:cstheme="minorHAnsi"/>
              </w:rPr>
            </w:pPr>
            <w:r w:rsidRPr="00482CBE">
              <w:rPr>
                <w:rFonts w:cstheme="minorHAnsi"/>
              </w:rPr>
              <w:t>Village of Williamsville</w:t>
            </w:r>
          </w:p>
        </w:tc>
        <w:tc>
          <w:tcPr>
            <w:tcW w:w="2819" w:type="dxa"/>
          </w:tcPr>
          <w:p w:rsidR="00A239C1" w:rsidRPr="00482CBE" w:rsidRDefault="00A239C1">
            <w:pPr>
              <w:rPr>
                <w:rFonts w:cstheme="minorHAnsi"/>
              </w:rPr>
            </w:pPr>
            <w:r w:rsidRPr="00482CBE">
              <w:rPr>
                <w:rFonts w:cstheme="minorHAnsi"/>
              </w:rPr>
              <w:t>Member</w:t>
            </w:r>
          </w:p>
        </w:tc>
        <w:tc>
          <w:tcPr>
            <w:tcW w:w="1080" w:type="dxa"/>
          </w:tcPr>
          <w:p w:rsidR="00A239C1" w:rsidRPr="00482CBE" w:rsidRDefault="00CC4BBB">
            <w:pPr>
              <w:rPr>
                <w:rFonts w:cstheme="minorHAnsi"/>
              </w:rPr>
            </w:pPr>
            <w:r w:rsidRPr="00482CBE">
              <w:rPr>
                <w:rFonts w:cstheme="minorHAnsi"/>
              </w:rPr>
              <w:t>Present</w:t>
            </w:r>
          </w:p>
        </w:tc>
      </w:tr>
      <w:tr w:rsidR="00A239C1" w:rsidRPr="00482CBE" w:rsidTr="00A239C1">
        <w:tc>
          <w:tcPr>
            <w:tcW w:w="2818" w:type="dxa"/>
          </w:tcPr>
          <w:p w:rsidR="00A239C1" w:rsidRPr="00482CBE" w:rsidRDefault="00802A34">
            <w:pPr>
              <w:rPr>
                <w:rFonts w:cstheme="minorHAnsi"/>
              </w:rPr>
            </w:pPr>
            <w:r w:rsidRPr="00482CBE">
              <w:rPr>
                <w:rFonts w:cstheme="minorHAnsi"/>
              </w:rPr>
              <w:t>Walter Pacer</w:t>
            </w:r>
          </w:p>
        </w:tc>
        <w:tc>
          <w:tcPr>
            <w:tcW w:w="2818" w:type="dxa"/>
          </w:tcPr>
          <w:p w:rsidR="00A239C1" w:rsidRPr="00482CBE" w:rsidRDefault="00A239C1">
            <w:pPr>
              <w:rPr>
                <w:rFonts w:cstheme="minorHAnsi"/>
              </w:rPr>
            </w:pPr>
            <w:r w:rsidRPr="00482CBE">
              <w:rPr>
                <w:rFonts w:cstheme="minorHAnsi"/>
              </w:rPr>
              <w:t>Village of Williamsville</w:t>
            </w:r>
          </w:p>
        </w:tc>
        <w:tc>
          <w:tcPr>
            <w:tcW w:w="2819" w:type="dxa"/>
          </w:tcPr>
          <w:p w:rsidR="00A239C1" w:rsidRPr="00482CBE" w:rsidRDefault="00A239C1">
            <w:pPr>
              <w:rPr>
                <w:rFonts w:cstheme="minorHAnsi"/>
              </w:rPr>
            </w:pPr>
            <w:r w:rsidRPr="00482CBE">
              <w:rPr>
                <w:rFonts w:cstheme="minorHAnsi"/>
              </w:rPr>
              <w:t>Member</w:t>
            </w:r>
          </w:p>
        </w:tc>
        <w:tc>
          <w:tcPr>
            <w:tcW w:w="1080" w:type="dxa"/>
          </w:tcPr>
          <w:p w:rsidR="00A239C1" w:rsidRPr="00482CBE" w:rsidRDefault="00802A34">
            <w:pPr>
              <w:rPr>
                <w:rFonts w:cstheme="minorHAnsi"/>
              </w:rPr>
            </w:pPr>
            <w:r w:rsidRPr="00482CBE">
              <w:rPr>
                <w:rFonts w:cstheme="minorHAnsi"/>
              </w:rPr>
              <w:t>Present</w:t>
            </w:r>
          </w:p>
        </w:tc>
      </w:tr>
      <w:tr w:rsidR="00A239C1" w:rsidRPr="00482CBE" w:rsidTr="00A239C1">
        <w:tc>
          <w:tcPr>
            <w:tcW w:w="2818" w:type="dxa"/>
          </w:tcPr>
          <w:p w:rsidR="00A239C1" w:rsidRPr="00482CBE" w:rsidRDefault="00802A34">
            <w:pPr>
              <w:rPr>
                <w:rFonts w:cstheme="minorHAnsi"/>
              </w:rPr>
            </w:pPr>
            <w:r w:rsidRPr="00482CBE">
              <w:rPr>
                <w:rFonts w:cstheme="minorHAnsi"/>
              </w:rPr>
              <w:t xml:space="preserve">Thomas </w:t>
            </w:r>
            <w:proofErr w:type="spellStart"/>
            <w:r w:rsidRPr="00482CBE">
              <w:rPr>
                <w:rFonts w:cstheme="minorHAnsi"/>
              </w:rPr>
              <w:t>Petrocelli</w:t>
            </w:r>
            <w:proofErr w:type="spellEnd"/>
          </w:p>
        </w:tc>
        <w:tc>
          <w:tcPr>
            <w:tcW w:w="2818" w:type="dxa"/>
          </w:tcPr>
          <w:p w:rsidR="00A239C1" w:rsidRPr="00482CBE" w:rsidRDefault="00A239C1">
            <w:pPr>
              <w:rPr>
                <w:rFonts w:cstheme="minorHAnsi"/>
              </w:rPr>
            </w:pPr>
            <w:r w:rsidRPr="00482CBE">
              <w:rPr>
                <w:rFonts w:cstheme="minorHAnsi"/>
              </w:rPr>
              <w:t>Village of Williamsville</w:t>
            </w:r>
          </w:p>
        </w:tc>
        <w:tc>
          <w:tcPr>
            <w:tcW w:w="2819" w:type="dxa"/>
          </w:tcPr>
          <w:p w:rsidR="00A239C1" w:rsidRPr="00482CBE" w:rsidRDefault="00802A34">
            <w:pPr>
              <w:rPr>
                <w:rFonts w:cstheme="minorHAnsi"/>
              </w:rPr>
            </w:pPr>
            <w:r w:rsidRPr="00482CBE">
              <w:rPr>
                <w:rFonts w:cstheme="minorHAnsi"/>
              </w:rPr>
              <w:t>Member</w:t>
            </w:r>
          </w:p>
        </w:tc>
        <w:tc>
          <w:tcPr>
            <w:tcW w:w="1080" w:type="dxa"/>
          </w:tcPr>
          <w:p w:rsidR="00A239C1" w:rsidRPr="00482CBE" w:rsidRDefault="00802A34">
            <w:pPr>
              <w:rPr>
                <w:rFonts w:cstheme="minorHAnsi"/>
              </w:rPr>
            </w:pPr>
            <w:r w:rsidRPr="00482CBE">
              <w:rPr>
                <w:rFonts w:cstheme="minorHAnsi"/>
              </w:rPr>
              <w:t>Present</w:t>
            </w:r>
          </w:p>
        </w:tc>
      </w:tr>
      <w:tr w:rsidR="00A239C1" w:rsidRPr="00482CBE" w:rsidTr="00A239C1">
        <w:tc>
          <w:tcPr>
            <w:tcW w:w="2818" w:type="dxa"/>
          </w:tcPr>
          <w:p w:rsidR="00A239C1" w:rsidRPr="00482CBE" w:rsidRDefault="00802A34">
            <w:pPr>
              <w:rPr>
                <w:rFonts w:cstheme="minorHAnsi"/>
              </w:rPr>
            </w:pPr>
            <w:r w:rsidRPr="00482CBE">
              <w:rPr>
                <w:rFonts w:cstheme="minorHAnsi"/>
              </w:rPr>
              <w:t>Wesley Stone</w:t>
            </w:r>
          </w:p>
        </w:tc>
        <w:tc>
          <w:tcPr>
            <w:tcW w:w="2818" w:type="dxa"/>
          </w:tcPr>
          <w:p w:rsidR="00A239C1" w:rsidRPr="00482CBE" w:rsidRDefault="00A239C1">
            <w:pPr>
              <w:rPr>
                <w:rFonts w:cstheme="minorHAnsi"/>
              </w:rPr>
            </w:pPr>
            <w:r w:rsidRPr="00482CBE">
              <w:rPr>
                <w:rFonts w:cstheme="minorHAnsi"/>
              </w:rPr>
              <w:t>Village of Williamsville</w:t>
            </w:r>
          </w:p>
        </w:tc>
        <w:tc>
          <w:tcPr>
            <w:tcW w:w="2819" w:type="dxa"/>
          </w:tcPr>
          <w:p w:rsidR="00A239C1" w:rsidRPr="00482CBE" w:rsidRDefault="00A239C1">
            <w:pPr>
              <w:rPr>
                <w:rFonts w:cstheme="minorHAnsi"/>
              </w:rPr>
            </w:pPr>
            <w:r w:rsidRPr="00482CBE">
              <w:rPr>
                <w:rFonts w:cstheme="minorHAnsi"/>
              </w:rPr>
              <w:t>Member</w:t>
            </w:r>
          </w:p>
        </w:tc>
        <w:tc>
          <w:tcPr>
            <w:tcW w:w="1080" w:type="dxa"/>
          </w:tcPr>
          <w:p w:rsidR="00A239C1" w:rsidRPr="00482CBE" w:rsidRDefault="00802A34">
            <w:pPr>
              <w:rPr>
                <w:rFonts w:cstheme="minorHAnsi"/>
              </w:rPr>
            </w:pPr>
            <w:r w:rsidRPr="00482CBE">
              <w:rPr>
                <w:rFonts w:cstheme="minorHAnsi"/>
              </w:rPr>
              <w:t>Present</w:t>
            </w:r>
          </w:p>
        </w:tc>
      </w:tr>
      <w:tr w:rsidR="00A239C1" w:rsidRPr="00482CBE" w:rsidTr="00A239C1">
        <w:tc>
          <w:tcPr>
            <w:tcW w:w="2818" w:type="dxa"/>
          </w:tcPr>
          <w:p w:rsidR="00A239C1" w:rsidRPr="00482CBE" w:rsidRDefault="00A239C1">
            <w:pPr>
              <w:rPr>
                <w:rFonts w:cstheme="minorHAnsi"/>
              </w:rPr>
            </w:pPr>
            <w:r w:rsidRPr="00482CBE">
              <w:rPr>
                <w:rFonts w:cstheme="minorHAnsi"/>
              </w:rPr>
              <w:t>Catherine Waterman-</w:t>
            </w:r>
            <w:proofErr w:type="spellStart"/>
            <w:r w:rsidRPr="00482CBE">
              <w:rPr>
                <w:rFonts w:cstheme="minorHAnsi"/>
              </w:rPr>
              <w:t>Kulpa</w:t>
            </w:r>
            <w:proofErr w:type="spellEnd"/>
          </w:p>
        </w:tc>
        <w:tc>
          <w:tcPr>
            <w:tcW w:w="2818" w:type="dxa"/>
          </w:tcPr>
          <w:p w:rsidR="00A239C1" w:rsidRPr="00482CBE" w:rsidRDefault="00A239C1">
            <w:pPr>
              <w:rPr>
                <w:rFonts w:cstheme="minorHAnsi"/>
              </w:rPr>
            </w:pPr>
            <w:r w:rsidRPr="00482CBE">
              <w:rPr>
                <w:rFonts w:cstheme="minorHAnsi"/>
              </w:rPr>
              <w:t>Village of Williamsville</w:t>
            </w:r>
          </w:p>
        </w:tc>
        <w:tc>
          <w:tcPr>
            <w:tcW w:w="2819" w:type="dxa"/>
          </w:tcPr>
          <w:p w:rsidR="00A239C1" w:rsidRPr="00482CBE" w:rsidRDefault="00802A34">
            <w:pPr>
              <w:rPr>
                <w:rFonts w:cstheme="minorHAnsi"/>
              </w:rPr>
            </w:pPr>
            <w:r w:rsidRPr="00482CBE">
              <w:rPr>
                <w:rFonts w:cstheme="minorHAnsi"/>
              </w:rPr>
              <w:t>Chairperson</w:t>
            </w:r>
          </w:p>
        </w:tc>
        <w:tc>
          <w:tcPr>
            <w:tcW w:w="1080" w:type="dxa"/>
          </w:tcPr>
          <w:p w:rsidR="00802A34" w:rsidRPr="00482CBE" w:rsidRDefault="00802A34">
            <w:pPr>
              <w:rPr>
                <w:rFonts w:cstheme="minorHAnsi"/>
              </w:rPr>
            </w:pPr>
            <w:r w:rsidRPr="00482CBE">
              <w:rPr>
                <w:rFonts w:cstheme="minorHAnsi"/>
              </w:rPr>
              <w:t>Present</w:t>
            </w:r>
          </w:p>
        </w:tc>
      </w:tr>
      <w:tr w:rsidR="00802A34" w:rsidRPr="00482CBE" w:rsidTr="00A239C1">
        <w:tc>
          <w:tcPr>
            <w:tcW w:w="2818" w:type="dxa"/>
          </w:tcPr>
          <w:p w:rsidR="00802A34" w:rsidRPr="00482CBE" w:rsidRDefault="00802A34">
            <w:pPr>
              <w:rPr>
                <w:rFonts w:cstheme="minorHAnsi"/>
              </w:rPr>
            </w:pPr>
            <w:r w:rsidRPr="00482CBE">
              <w:rPr>
                <w:rFonts w:cstheme="minorHAnsi"/>
              </w:rPr>
              <w:t xml:space="preserve">David </w:t>
            </w:r>
            <w:proofErr w:type="spellStart"/>
            <w:r w:rsidRPr="00482CBE">
              <w:rPr>
                <w:rFonts w:cstheme="minorHAnsi"/>
              </w:rPr>
              <w:t>Vitka</w:t>
            </w:r>
            <w:proofErr w:type="spellEnd"/>
          </w:p>
        </w:tc>
        <w:tc>
          <w:tcPr>
            <w:tcW w:w="2818" w:type="dxa"/>
          </w:tcPr>
          <w:p w:rsidR="00802A34" w:rsidRPr="00482CBE" w:rsidRDefault="00802A34">
            <w:pPr>
              <w:rPr>
                <w:rFonts w:cstheme="minorHAnsi"/>
              </w:rPr>
            </w:pPr>
            <w:r w:rsidRPr="00482CBE">
              <w:rPr>
                <w:rFonts w:cstheme="minorHAnsi"/>
              </w:rPr>
              <w:t>Village of Williamsville</w:t>
            </w:r>
          </w:p>
        </w:tc>
        <w:tc>
          <w:tcPr>
            <w:tcW w:w="2819" w:type="dxa"/>
          </w:tcPr>
          <w:p w:rsidR="00802A34" w:rsidRPr="00482CBE" w:rsidRDefault="00802A34">
            <w:pPr>
              <w:rPr>
                <w:rFonts w:cstheme="minorHAnsi"/>
              </w:rPr>
            </w:pPr>
            <w:r w:rsidRPr="00482CBE">
              <w:rPr>
                <w:rFonts w:cstheme="minorHAnsi"/>
              </w:rPr>
              <w:t>Member</w:t>
            </w:r>
          </w:p>
        </w:tc>
        <w:tc>
          <w:tcPr>
            <w:tcW w:w="1080" w:type="dxa"/>
          </w:tcPr>
          <w:p w:rsidR="00802A34" w:rsidRPr="00482CBE" w:rsidRDefault="00802A34">
            <w:pPr>
              <w:rPr>
                <w:rFonts w:cstheme="minorHAnsi"/>
              </w:rPr>
            </w:pPr>
            <w:r w:rsidRPr="00482CBE">
              <w:rPr>
                <w:rFonts w:cstheme="minorHAnsi"/>
              </w:rPr>
              <w:t>Present</w:t>
            </w:r>
          </w:p>
        </w:tc>
      </w:tr>
    </w:tbl>
    <w:p w:rsidR="002C6AB8" w:rsidRPr="00482CBE" w:rsidRDefault="002C6AB8">
      <w:pPr>
        <w:rPr>
          <w:rFonts w:cstheme="minorHAnsi"/>
        </w:rPr>
      </w:pPr>
    </w:p>
    <w:p w:rsidR="00A239C1" w:rsidRPr="00482CBE" w:rsidRDefault="00A239C1">
      <w:pPr>
        <w:rPr>
          <w:rFonts w:cstheme="minorHAnsi"/>
          <w:b/>
        </w:rPr>
      </w:pPr>
      <w:r w:rsidRPr="00482CBE">
        <w:rPr>
          <w:rFonts w:cstheme="minorHAnsi"/>
          <w:b/>
        </w:rPr>
        <w:t>OTHER ATTENDEES</w:t>
      </w:r>
    </w:p>
    <w:tbl>
      <w:tblPr>
        <w:tblStyle w:val="TableGrid"/>
        <w:tblW w:w="9535" w:type="dxa"/>
        <w:tblLook w:val="04A0" w:firstRow="1" w:lastRow="0" w:firstColumn="1" w:lastColumn="0" w:noHBand="0" w:noVBand="1"/>
      </w:tblPr>
      <w:tblGrid>
        <w:gridCol w:w="2818"/>
        <w:gridCol w:w="2818"/>
        <w:gridCol w:w="2819"/>
        <w:gridCol w:w="1080"/>
      </w:tblGrid>
      <w:tr w:rsidR="00A239C1" w:rsidRPr="00482CBE" w:rsidTr="00F46BD3">
        <w:tc>
          <w:tcPr>
            <w:tcW w:w="2818" w:type="dxa"/>
          </w:tcPr>
          <w:p w:rsidR="00A239C1" w:rsidRPr="00482CBE" w:rsidRDefault="00A239C1" w:rsidP="00F46BD3">
            <w:pPr>
              <w:rPr>
                <w:rFonts w:cstheme="minorHAnsi"/>
              </w:rPr>
            </w:pPr>
            <w:r w:rsidRPr="00482CBE">
              <w:rPr>
                <w:rFonts w:cstheme="minorHAnsi"/>
              </w:rPr>
              <w:t>Name</w:t>
            </w:r>
          </w:p>
        </w:tc>
        <w:tc>
          <w:tcPr>
            <w:tcW w:w="2818" w:type="dxa"/>
          </w:tcPr>
          <w:p w:rsidR="00A239C1" w:rsidRPr="00482CBE" w:rsidRDefault="00A239C1" w:rsidP="00F46BD3">
            <w:pPr>
              <w:rPr>
                <w:rFonts w:cstheme="minorHAnsi"/>
              </w:rPr>
            </w:pPr>
            <w:r w:rsidRPr="00482CBE">
              <w:rPr>
                <w:rFonts w:cstheme="minorHAnsi"/>
              </w:rPr>
              <w:t>Organization</w:t>
            </w:r>
          </w:p>
        </w:tc>
        <w:tc>
          <w:tcPr>
            <w:tcW w:w="2819" w:type="dxa"/>
          </w:tcPr>
          <w:p w:rsidR="00A239C1" w:rsidRPr="00482CBE" w:rsidRDefault="00A239C1" w:rsidP="00F46BD3">
            <w:pPr>
              <w:rPr>
                <w:rFonts w:cstheme="minorHAnsi"/>
              </w:rPr>
            </w:pPr>
            <w:r w:rsidRPr="00482CBE">
              <w:rPr>
                <w:rFonts w:cstheme="minorHAnsi"/>
              </w:rPr>
              <w:t>Title</w:t>
            </w:r>
          </w:p>
        </w:tc>
        <w:tc>
          <w:tcPr>
            <w:tcW w:w="1080" w:type="dxa"/>
          </w:tcPr>
          <w:p w:rsidR="00A239C1" w:rsidRPr="00482CBE" w:rsidRDefault="00A239C1" w:rsidP="00F46BD3">
            <w:pPr>
              <w:rPr>
                <w:rFonts w:cstheme="minorHAnsi"/>
              </w:rPr>
            </w:pPr>
            <w:r w:rsidRPr="00482CBE">
              <w:rPr>
                <w:rFonts w:cstheme="minorHAnsi"/>
              </w:rPr>
              <w:t>Status</w:t>
            </w:r>
          </w:p>
        </w:tc>
      </w:tr>
      <w:tr w:rsidR="00E43557" w:rsidRPr="00482CBE" w:rsidTr="00F46BD3">
        <w:tc>
          <w:tcPr>
            <w:tcW w:w="2818" w:type="dxa"/>
          </w:tcPr>
          <w:p w:rsidR="00E43557" w:rsidRPr="00482CBE" w:rsidRDefault="00802A34" w:rsidP="00F46BD3">
            <w:pPr>
              <w:rPr>
                <w:rFonts w:cstheme="minorHAnsi"/>
              </w:rPr>
            </w:pPr>
            <w:r w:rsidRPr="00482CBE">
              <w:rPr>
                <w:rFonts w:cstheme="minorHAnsi"/>
              </w:rPr>
              <w:t>Carol Boeck</w:t>
            </w:r>
          </w:p>
        </w:tc>
        <w:tc>
          <w:tcPr>
            <w:tcW w:w="2818" w:type="dxa"/>
          </w:tcPr>
          <w:p w:rsidR="00E43557" w:rsidRPr="00482CBE" w:rsidRDefault="00E43557" w:rsidP="00F46BD3">
            <w:pPr>
              <w:rPr>
                <w:rFonts w:cstheme="minorHAnsi"/>
              </w:rPr>
            </w:pPr>
            <w:r w:rsidRPr="00482CBE">
              <w:rPr>
                <w:rFonts w:cstheme="minorHAnsi"/>
              </w:rPr>
              <w:t>Village of Williamsville</w:t>
            </w:r>
          </w:p>
        </w:tc>
        <w:tc>
          <w:tcPr>
            <w:tcW w:w="2819" w:type="dxa"/>
          </w:tcPr>
          <w:p w:rsidR="00E43557" w:rsidRPr="00482CBE" w:rsidRDefault="00802A34" w:rsidP="00F46BD3">
            <w:pPr>
              <w:rPr>
                <w:rFonts w:cstheme="minorHAnsi"/>
              </w:rPr>
            </w:pPr>
            <w:r w:rsidRPr="00482CBE">
              <w:rPr>
                <w:rFonts w:cstheme="minorHAnsi"/>
              </w:rPr>
              <w:t>Building &amp; Zoning Clerk</w:t>
            </w:r>
          </w:p>
        </w:tc>
        <w:tc>
          <w:tcPr>
            <w:tcW w:w="1080" w:type="dxa"/>
          </w:tcPr>
          <w:p w:rsidR="00E43557" w:rsidRPr="00482CBE" w:rsidRDefault="00802A34" w:rsidP="00F46BD3">
            <w:pPr>
              <w:rPr>
                <w:rFonts w:cstheme="minorHAnsi"/>
              </w:rPr>
            </w:pPr>
            <w:r w:rsidRPr="00482CBE">
              <w:rPr>
                <w:rFonts w:cstheme="minorHAnsi"/>
              </w:rPr>
              <w:t>Present</w:t>
            </w:r>
          </w:p>
        </w:tc>
      </w:tr>
      <w:tr w:rsidR="00026214" w:rsidRPr="00482CBE" w:rsidTr="00F46BD3">
        <w:tc>
          <w:tcPr>
            <w:tcW w:w="2818" w:type="dxa"/>
          </w:tcPr>
          <w:p w:rsidR="00026214" w:rsidRPr="00482CBE" w:rsidRDefault="00802A34" w:rsidP="00F46BD3">
            <w:pPr>
              <w:rPr>
                <w:rFonts w:cstheme="minorHAnsi"/>
              </w:rPr>
            </w:pPr>
            <w:r w:rsidRPr="00482CBE">
              <w:rPr>
                <w:rFonts w:cstheme="minorHAnsi"/>
              </w:rPr>
              <w:t>Jeffrey Hahn</w:t>
            </w:r>
          </w:p>
        </w:tc>
        <w:tc>
          <w:tcPr>
            <w:tcW w:w="2818" w:type="dxa"/>
          </w:tcPr>
          <w:p w:rsidR="00026214" w:rsidRPr="00482CBE" w:rsidRDefault="00026214" w:rsidP="00F46BD3">
            <w:pPr>
              <w:rPr>
                <w:rFonts w:cstheme="minorHAnsi"/>
              </w:rPr>
            </w:pPr>
            <w:r w:rsidRPr="00482CBE">
              <w:rPr>
                <w:rFonts w:cstheme="minorHAnsi"/>
              </w:rPr>
              <w:t>Village of Williamsville</w:t>
            </w:r>
          </w:p>
        </w:tc>
        <w:tc>
          <w:tcPr>
            <w:tcW w:w="2819" w:type="dxa"/>
          </w:tcPr>
          <w:p w:rsidR="00026214" w:rsidRPr="00482CBE" w:rsidRDefault="00802A34" w:rsidP="00F46BD3">
            <w:pPr>
              <w:rPr>
                <w:rFonts w:cstheme="minorHAnsi"/>
              </w:rPr>
            </w:pPr>
            <w:r w:rsidRPr="00482CBE">
              <w:rPr>
                <w:rFonts w:cstheme="minorHAnsi"/>
              </w:rPr>
              <w:t>Liaison</w:t>
            </w:r>
          </w:p>
        </w:tc>
        <w:tc>
          <w:tcPr>
            <w:tcW w:w="1080" w:type="dxa"/>
          </w:tcPr>
          <w:p w:rsidR="00026214" w:rsidRPr="00482CBE" w:rsidRDefault="006F4B8E" w:rsidP="00F46BD3">
            <w:pPr>
              <w:rPr>
                <w:rFonts w:cstheme="minorHAnsi"/>
              </w:rPr>
            </w:pPr>
            <w:r w:rsidRPr="00482CBE">
              <w:rPr>
                <w:rFonts w:cstheme="minorHAnsi"/>
              </w:rPr>
              <w:t>Present</w:t>
            </w:r>
          </w:p>
        </w:tc>
      </w:tr>
      <w:tr w:rsidR="00CC4BBB" w:rsidRPr="00482CBE" w:rsidTr="00F46BD3">
        <w:tc>
          <w:tcPr>
            <w:tcW w:w="2818" w:type="dxa"/>
          </w:tcPr>
          <w:p w:rsidR="00CC4BBB" w:rsidRPr="00482CBE" w:rsidRDefault="00CC4BBB" w:rsidP="00F46BD3">
            <w:pPr>
              <w:rPr>
                <w:rFonts w:cstheme="minorHAnsi"/>
              </w:rPr>
            </w:pPr>
            <w:r w:rsidRPr="00482CBE">
              <w:rPr>
                <w:rFonts w:cstheme="minorHAnsi"/>
              </w:rPr>
              <w:t>James Celeste</w:t>
            </w:r>
          </w:p>
        </w:tc>
        <w:tc>
          <w:tcPr>
            <w:tcW w:w="2818" w:type="dxa"/>
          </w:tcPr>
          <w:p w:rsidR="00CC4BBB" w:rsidRPr="00482CBE" w:rsidRDefault="00CC4BBB" w:rsidP="00F46BD3">
            <w:pPr>
              <w:rPr>
                <w:rFonts w:cstheme="minorHAnsi"/>
              </w:rPr>
            </w:pPr>
            <w:r w:rsidRPr="00482CBE">
              <w:rPr>
                <w:rFonts w:cstheme="minorHAnsi"/>
              </w:rPr>
              <w:t xml:space="preserve">Village of Williamsville </w:t>
            </w:r>
          </w:p>
        </w:tc>
        <w:tc>
          <w:tcPr>
            <w:tcW w:w="2819" w:type="dxa"/>
          </w:tcPr>
          <w:p w:rsidR="00CC4BBB" w:rsidRPr="00482CBE" w:rsidRDefault="00CC4BBB" w:rsidP="00CC4BBB">
            <w:pPr>
              <w:rPr>
                <w:rFonts w:cstheme="minorHAnsi"/>
              </w:rPr>
            </w:pPr>
            <w:r w:rsidRPr="00482CBE">
              <w:rPr>
                <w:rFonts w:cstheme="minorHAnsi"/>
              </w:rPr>
              <w:t xml:space="preserve">Liaison substitute for </w:t>
            </w:r>
            <w:proofErr w:type="spellStart"/>
            <w:r w:rsidRPr="00482CBE">
              <w:rPr>
                <w:rFonts w:cstheme="minorHAnsi"/>
              </w:rPr>
              <w:t>J.Hahn</w:t>
            </w:r>
            <w:proofErr w:type="spellEnd"/>
            <w:r w:rsidRPr="00482CBE">
              <w:rPr>
                <w:rFonts w:cstheme="minorHAnsi"/>
              </w:rPr>
              <w:t xml:space="preserve"> </w:t>
            </w:r>
          </w:p>
        </w:tc>
        <w:tc>
          <w:tcPr>
            <w:tcW w:w="1080" w:type="dxa"/>
          </w:tcPr>
          <w:p w:rsidR="00CC4BBB" w:rsidRPr="00482CBE" w:rsidRDefault="00CC4BBB" w:rsidP="00F46BD3">
            <w:pPr>
              <w:rPr>
                <w:rFonts w:cstheme="minorHAnsi"/>
              </w:rPr>
            </w:pPr>
            <w:r w:rsidRPr="00482CBE">
              <w:rPr>
                <w:rFonts w:cstheme="minorHAnsi"/>
              </w:rPr>
              <w:t>Present</w:t>
            </w:r>
          </w:p>
        </w:tc>
      </w:tr>
      <w:tr w:rsidR="00A239C1" w:rsidRPr="00482CBE" w:rsidTr="00F46BD3">
        <w:tc>
          <w:tcPr>
            <w:tcW w:w="2818" w:type="dxa"/>
          </w:tcPr>
          <w:p w:rsidR="00A239C1" w:rsidRPr="00482CBE" w:rsidRDefault="00CC4BBB" w:rsidP="00F46BD3">
            <w:pPr>
              <w:rPr>
                <w:rFonts w:cstheme="minorHAnsi"/>
              </w:rPr>
            </w:pPr>
            <w:r w:rsidRPr="00482CBE">
              <w:rPr>
                <w:rFonts w:cstheme="minorHAnsi"/>
              </w:rPr>
              <w:t xml:space="preserve">Chip </w:t>
            </w:r>
            <w:proofErr w:type="spellStart"/>
            <w:r w:rsidRPr="00482CBE">
              <w:rPr>
                <w:rFonts w:cstheme="minorHAnsi"/>
              </w:rPr>
              <w:t>Greico</w:t>
            </w:r>
            <w:proofErr w:type="spellEnd"/>
          </w:p>
        </w:tc>
        <w:tc>
          <w:tcPr>
            <w:tcW w:w="2818" w:type="dxa"/>
          </w:tcPr>
          <w:p w:rsidR="00A239C1" w:rsidRPr="00482CBE" w:rsidRDefault="00E43557" w:rsidP="00F46BD3">
            <w:pPr>
              <w:rPr>
                <w:rFonts w:cstheme="minorHAnsi"/>
              </w:rPr>
            </w:pPr>
            <w:r w:rsidRPr="00482CBE">
              <w:rPr>
                <w:rFonts w:cstheme="minorHAnsi"/>
              </w:rPr>
              <w:t xml:space="preserve">Bond, </w:t>
            </w:r>
            <w:proofErr w:type="spellStart"/>
            <w:r w:rsidRPr="00482CBE">
              <w:rPr>
                <w:rFonts w:cstheme="minorHAnsi"/>
              </w:rPr>
              <w:t>Schoeneck</w:t>
            </w:r>
            <w:proofErr w:type="spellEnd"/>
            <w:r w:rsidRPr="00482CBE">
              <w:rPr>
                <w:rFonts w:cstheme="minorHAnsi"/>
              </w:rPr>
              <w:t xml:space="preserve"> &amp; King</w:t>
            </w:r>
          </w:p>
        </w:tc>
        <w:tc>
          <w:tcPr>
            <w:tcW w:w="2819" w:type="dxa"/>
          </w:tcPr>
          <w:p w:rsidR="00A239C1" w:rsidRPr="00482CBE" w:rsidRDefault="00E43557" w:rsidP="00F46BD3">
            <w:pPr>
              <w:rPr>
                <w:rFonts w:cstheme="minorHAnsi"/>
              </w:rPr>
            </w:pPr>
            <w:r w:rsidRPr="00482CBE">
              <w:rPr>
                <w:rFonts w:cstheme="minorHAnsi"/>
              </w:rPr>
              <w:t>Village Attorney</w:t>
            </w:r>
          </w:p>
        </w:tc>
        <w:tc>
          <w:tcPr>
            <w:tcW w:w="1080" w:type="dxa"/>
          </w:tcPr>
          <w:p w:rsidR="00A239C1" w:rsidRPr="00482CBE" w:rsidRDefault="00802A34" w:rsidP="00F46BD3">
            <w:pPr>
              <w:rPr>
                <w:rFonts w:cstheme="minorHAnsi"/>
              </w:rPr>
            </w:pPr>
            <w:r w:rsidRPr="00482CBE">
              <w:rPr>
                <w:rFonts w:cstheme="minorHAnsi"/>
              </w:rPr>
              <w:t>Present</w:t>
            </w:r>
          </w:p>
        </w:tc>
      </w:tr>
      <w:tr w:rsidR="00E43557" w:rsidRPr="00482CBE" w:rsidTr="00F46BD3">
        <w:tc>
          <w:tcPr>
            <w:tcW w:w="2818" w:type="dxa"/>
          </w:tcPr>
          <w:p w:rsidR="00E43557" w:rsidRPr="00482CBE" w:rsidRDefault="006F4B8E" w:rsidP="00F46BD3">
            <w:pPr>
              <w:rPr>
                <w:rFonts w:cstheme="minorHAnsi"/>
              </w:rPr>
            </w:pPr>
            <w:r w:rsidRPr="00482CBE">
              <w:rPr>
                <w:rFonts w:cstheme="minorHAnsi"/>
              </w:rPr>
              <w:t>James Quinn</w:t>
            </w:r>
          </w:p>
        </w:tc>
        <w:tc>
          <w:tcPr>
            <w:tcW w:w="2818" w:type="dxa"/>
          </w:tcPr>
          <w:p w:rsidR="00E43557" w:rsidRPr="00482CBE" w:rsidRDefault="00E43557" w:rsidP="00F46BD3">
            <w:pPr>
              <w:rPr>
                <w:rFonts w:cstheme="minorHAnsi"/>
              </w:rPr>
            </w:pPr>
            <w:r w:rsidRPr="00482CBE">
              <w:rPr>
                <w:rFonts w:cstheme="minorHAnsi"/>
              </w:rPr>
              <w:t>Town of Amherst</w:t>
            </w:r>
          </w:p>
        </w:tc>
        <w:tc>
          <w:tcPr>
            <w:tcW w:w="2819" w:type="dxa"/>
          </w:tcPr>
          <w:p w:rsidR="00E43557" w:rsidRPr="00482CBE" w:rsidRDefault="00E43557" w:rsidP="00F46BD3">
            <w:pPr>
              <w:rPr>
                <w:rFonts w:cstheme="minorHAnsi"/>
              </w:rPr>
            </w:pPr>
            <w:r w:rsidRPr="00482CBE">
              <w:rPr>
                <w:rFonts w:cstheme="minorHAnsi"/>
              </w:rPr>
              <w:t>ZEO</w:t>
            </w:r>
          </w:p>
        </w:tc>
        <w:tc>
          <w:tcPr>
            <w:tcW w:w="1080" w:type="dxa"/>
          </w:tcPr>
          <w:p w:rsidR="00E43557" w:rsidRPr="00482CBE" w:rsidRDefault="00802A34" w:rsidP="00F46BD3">
            <w:pPr>
              <w:rPr>
                <w:rFonts w:cstheme="minorHAnsi"/>
              </w:rPr>
            </w:pPr>
            <w:r w:rsidRPr="00482CBE">
              <w:rPr>
                <w:rFonts w:cstheme="minorHAnsi"/>
              </w:rPr>
              <w:t>Present</w:t>
            </w:r>
          </w:p>
        </w:tc>
      </w:tr>
    </w:tbl>
    <w:p w:rsidR="00026214" w:rsidRPr="00482CBE" w:rsidRDefault="00026214">
      <w:pPr>
        <w:rPr>
          <w:rFonts w:cstheme="minorHAnsi"/>
          <w:b/>
          <w:u w:val="single"/>
        </w:rPr>
      </w:pPr>
    </w:p>
    <w:p w:rsidR="004B69D6" w:rsidRPr="00482CBE" w:rsidRDefault="00C26DC1">
      <w:pPr>
        <w:rPr>
          <w:rFonts w:cstheme="minorHAnsi"/>
          <w:b/>
        </w:rPr>
      </w:pPr>
      <w:r w:rsidRPr="00482CBE">
        <w:rPr>
          <w:rFonts w:cstheme="minorHAnsi"/>
          <w:b/>
        </w:rPr>
        <w:t>Meeting opened</w:t>
      </w:r>
      <w:r w:rsidR="004B69D6" w:rsidRPr="00482CBE">
        <w:rPr>
          <w:rFonts w:cstheme="minorHAnsi"/>
          <w:b/>
        </w:rPr>
        <w:t xml:space="preserve"> at 7:30 p.m. with the pledge of allegiance.</w:t>
      </w:r>
    </w:p>
    <w:p w:rsidR="00E64D5A" w:rsidRPr="00482CBE" w:rsidRDefault="00E64D5A">
      <w:pPr>
        <w:rPr>
          <w:rFonts w:cstheme="minorHAnsi"/>
          <w:b/>
          <w:u w:val="single"/>
        </w:rPr>
      </w:pPr>
      <w:r w:rsidRPr="00482CBE">
        <w:rPr>
          <w:rFonts w:cstheme="minorHAnsi"/>
          <w:b/>
          <w:u w:val="single"/>
        </w:rPr>
        <w:t>MINUTES APPROVAL</w:t>
      </w:r>
    </w:p>
    <w:p w:rsidR="00E64D5A" w:rsidRPr="00482CBE" w:rsidRDefault="00AE0C59">
      <w:pPr>
        <w:rPr>
          <w:rFonts w:cstheme="minorHAnsi"/>
          <w:u w:val="single"/>
        </w:rPr>
      </w:pPr>
      <w:r w:rsidRPr="00482CBE">
        <w:rPr>
          <w:rFonts w:cstheme="minorHAnsi"/>
        </w:rPr>
        <w:t xml:space="preserve">Member </w:t>
      </w:r>
      <w:r w:rsidR="007B4A72" w:rsidRPr="00482CBE">
        <w:rPr>
          <w:rFonts w:cstheme="minorHAnsi"/>
        </w:rPr>
        <w:t>Waterman-</w:t>
      </w:r>
      <w:proofErr w:type="spellStart"/>
      <w:r w:rsidR="007B4A72" w:rsidRPr="00482CBE">
        <w:rPr>
          <w:rFonts w:cstheme="minorHAnsi"/>
        </w:rPr>
        <w:t>Kulpa</w:t>
      </w:r>
      <w:proofErr w:type="spellEnd"/>
      <w:r w:rsidR="00CC4BBB" w:rsidRPr="00482CBE">
        <w:rPr>
          <w:rFonts w:cstheme="minorHAnsi"/>
        </w:rPr>
        <w:t xml:space="preserve"> </w:t>
      </w:r>
      <w:r w:rsidR="00E64D5A" w:rsidRPr="00482CBE">
        <w:rPr>
          <w:rFonts w:cstheme="minorHAnsi"/>
        </w:rPr>
        <w:t>made a motion to approve</w:t>
      </w:r>
      <w:r w:rsidR="00D66D44" w:rsidRPr="00482CBE">
        <w:rPr>
          <w:rFonts w:cstheme="minorHAnsi"/>
        </w:rPr>
        <w:t xml:space="preserve"> </w:t>
      </w:r>
      <w:r w:rsidR="00CC4BBB" w:rsidRPr="00482CBE">
        <w:rPr>
          <w:rFonts w:cstheme="minorHAnsi"/>
        </w:rPr>
        <w:t>April 1</w:t>
      </w:r>
      <w:r w:rsidR="00D66D44" w:rsidRPr="00482CBE">
        <w:rPr>
          <w:rFonts w:cstheme="minorHAnsi"/>
        </w:rPr>
        <w:t>, 202</w:t>
      </w:r>
      <w:r w:rsidR="00CC4BBB" w:rsidRPr="00482CBE">
        <w:rPr>
          <w:rFonts w:cstheme="minorHAnsi"/>
        </w:rPr>
        <w:t>4</w:t>
      </w:r>
      <w:r w:rsidR="00D66D44" w:rsidRPr="00482CBE">
        <w:rPr>
          <w:rFonts w:cstheme="minorHAnsi"/>
        </w:rPr>
        <w:t xml:space="preserve">, </w:t>
      </w:r>
      <w:r w:rsidR="00E64D5A" w:rsidRPr="00482CBE">
        <w:rPr>
          <w:rFonts w:cstheme="minorHAnsi"/>
        </w:rPr>
        <w:t>minutes</w:t>
      </w:r>
      <w:r w:rsidR="00B02582">
        <w:rPr>
          <w:rFonts w:cstheme="minorHAnsi"/>
        </w:rPr>
        <w:t xml:space="preserve"> with the only change being the date from 2023 to 2024</w:t>
      </w:r>
      <w:r w:rsidR="00E64D5A" w:rsidRPr="00482CBE">
        <w:rPr>
          <w:rFonts w:cstheme="minorHAnsi"/>
        </w:rPr>
        <w:t xml:space="preserve">. The motion was seconded by Member </w:t>
      </w:r>
      <w:r w:rsidR="00283EB2" w:rsidRPr="00482CBE">
        <w:rPr>
          <w:rFonts w:cstheme="minorHAnsi"/>
        </w:rPr>
        <w:t>Pacer</w:t>
      </w:r>
      <w:r w:rsidR="00E64D5A" w:rsidRPr="00482CBE">
        <w:rPr>
          <w:rFonts w:cstheme="minorHAnsi"/>
        </w:rPr>
        <w:t>.</w:t>
      </w:r>
      <w:r w:rsidR="00415063" w:rsidRPr="00482CBE">
        <w:rPr>
          <w:rFonts w:cstheme="minorHAnsi"/>
        </w:rPr>
        <w:t xml:space="preserve"> Ayes </w:t>
      </w:r>
      <w:r w:rsidR="0044615E" w:rsidRPr="00482CBE">
        <w:rPr>
          <w:rFonts w:cstheme="minorHAnsi"/>
        </w:rPr>
        <w:t>6</w:t>
      </w:r>
      <w:r w:rsidR="00283EB2" w:rsidRPr="00482CBE">
        <w:rPr>
          <w:rFonts w:cstheme="minorHAnsi"/>
        </w:rPr>
        <w:t>, Noes 0, Abstain 0</w:t>
      </w:r>
      <w:r w:rsidR="00F86ABC" w:rsidRPr="00482CBE">
        <w:rPr>
          <w:rFonts w:cstheme="minorHAnsi"/>
          <w:u w:val="single"/>
        </w:rPr>
        <w:t>.</w:t>
      </w:r>
    </w:p>
    <w:p w:rsidR="00F86ABC" w:rsidRPr="00482CBE" w:rsidRDefault="00E64D5A" w:rsidP="00A60AC3">
      <w:pPr>
        <w:pBdr>
          <w:top w:val="single" w:sz="4" w:space="0" w:color="auto"/>
          <w:left w:val="single" w:sz="4" w:space="4" w:color="auto"/>
          <w:bottom w:val="single" w:sz="4" w:space="1" w:color="auto"/>
          <w:right w:val="single" w:sz="4" w:space="4" w:color="auto"/>
        </w:pBdr>
        <w:rPr>
          <w:rFonts w:cstheme="minorHAnsi"/>
          <w:u w:val="single"/>
        </w:rPr>
      </w:pPr>
      <w:r w:rsidRPr="00482CBE">
        <w:rPr>
          <w:rFonts w:cstheme="minorHAnsi"/>
          <w:u w:val="single"/>
        </w:rPr>
        <w:t xml:space="preserve">RESULT: </w:t>
      </w:r>
      <w:r w:rsidRPr="00482CBE">
        <w:rPr>
          <w:rFonts w:cstheme="minorHAnsi"/>
          <w:u w:val="single"/>
        </w:rPr>
        <w:tab/>
        <w:t>MOTION PASSED (UNANIMOUS</w:t>
      </w:r>
      <w:proofErr w:type="gramStart"/>
      <w:r w:rsidRPr="00482CBE">
        <w:rPr>
          <w:rFonts w:cstheme="minorHAnsi"/>
          <w:u w:val="single"/>
        </w:rPr>
        <w:t>)</w:t>
      </w:r>
      <w:proofErr w:type="gramEnd"/>
      <w:r w:rsidRPr="00482CBE">
        <w:rPr>
          <w:rFonts w:cstheme="minorHAnsi"/>
          <w:u w:val="single"/>
        </w:rPr>
        <w:br/>
        <w:t>MOVER:</w:t>
      </w:r>
      <w:r w:rsidRPr="00482CBE">
        <w:rPr>
          <w:rFonts w:cstheme="minorHAnsi"/>
          <w:u w:val="single"/>
        </w:rPr>
        <w:tab/>
      </w:r>
      <w:r w:rsidR="008F626C" w:rsidRPr="00482CBE">
        <w:rPr>
          <w:rFonts w:cstheme="minorHAnsi"/>
          <w:u w:val="single"/>
        </w:rPr>
        <w:t>KWK</w:t>
      </w:r>
      <w:r w:rsidR="00AE0C59" w:rsidRPr="00482CBE">
        <w:rPr>
          <w:rFonts w:cstheme="minorHAnsi"/>
          <w:u w:val="single"/>
        </w:rPr>
        <w:t>, Member</w:t>
      </w:r>
      <w:r w:rsidR="00283EB2" w:rsidRPr="00482CBE">
        <w:rPr>
          <w:rFonts w:cstheme="minorHAnsi"/>
          <w:u w:val="single"/>
        </w:rPr>
        <w:br/>
        <w:t xml:space="preserve">SECONDER: </w:t>
      </w:r>
      <w:r w:rsidR="00283EB2" w:rsidRPr="00482CBE">
        <w:rPr>
          <w:rFonts w:cstheme="minorHAnsi"/>
          <w:u w:val="single"/>
        </w:rPr>
        <w:tab/>
        <w:t>Walter Pacer</w:t>
      </w:r>
      <w:r w:rsidRPr="00482CBE">
        <w:rPr>
          <w:rFonts w:cstheme="minorHAnsi"/>
          <w:u w:val="single"/>
        </w:rPr>
        <w:t>, Member</w:t>
      </w:r>
      <w:r w:rsidRPr="00482CBE">
        <w:rPr>
          <w:rFonts w:cstheme="minorHAnsi"/>
          <w:u w:val="single"/>
        </w:rPr>
        <w:br/>
        <w:t>AYES:</w:t>
      </w:r>
      <w:r w:rsidRPr="00482CBE">
        <w:rPr>
          <w:rFonts w:cstheme="minorHAnsi"/>
          <w:u w:val="single"/>
        </w:rPr>
        <w:tab/>
      </w:r>
      <w:r w:rsidRPr="00482CBE">
        <w:rPr>
          <w:rFonts w:cstheme="minorHAnsi"/>
          <w:u w:val="single"/>
        </w:rPr>
        <w:tab/>
      </w:r>
      <w:proofErr w:type="spellStart"/>
      <w:r w:rsidR="004B69D6" w:rsidRPr="00482CBE">
        <w:rPr>
          <w:rFonts w:cstheme="minorHAnsi"/>
          <w:u w:val="single"/>
        </w:rPr>
        <w:t>Leiker</w:t>
      </w:r>
      <w:proofErr w:type="spellEnd"/>
      <w:r w:rsidRPr="00482CBE">
        <w:rPr>
          <w:rFonts w:cstheme="minorHAnsi"/>
          <w:u w:val="single"/>
        </w:rPr>
        <w:t>,</w:t>
      </w:r>
      <w:r w:rsidR="004B69D6" w:rsidRPr="00482CBE">
        <w:rPr>
          <w:rFonts w:cstheme="minorHAnsi"/>
          <w:u w:val="single"/>
        </w:rPr>
        <w:t xml:space="preserve"> </w:t>
      </w:r>
      <w:proofErr w:type="spellStart"/>
      <w:r w:rsidR="004B69D6" w:rsidRPr="00482CBE">
        <w:rPr>
          <w:rFonts w:cstheme="minorHAnsi"/>
          <w:u w:val="single"/>
        </w:rPr>
        <w:t>Vitka</w:t>
      </w:r>
      <w:proofErr w:type="spellEnd"/>
      <w:r w:rsidR="00AE0C59" w:rsidRPr="00482CBE">
        <w:rPr>
          <w:rFonts w:cstheme="minorHAnsi"/>
          <w:u w:val="single"/>
        </w:rPr>
        <w:t xml:space="preserve"> Stone</w:t>
      </w:r>
      <w:r w:rsidR="00F86ABC" w:rsidRPr="00482CBE">
        <w:rPr>
          <w:rFonts w:cstheme="minorHAnsi"/>
          <w:u w:val="single"/>
        </w:rPr>
        <w:t>,</w:t>
      </w:r>
      <w:r w:rsidR="00283EB2" w:rsidRPr="00482CBE">
        <w:rPr>
          <w:rFonts w:cstheme="minorHAnsi"/>
          <w:u w:val="single"/>
        </w:rPr>
        <w:t xml:space="preserve"> Waterman-</w:t>
      </w:r>
      <w:proofErr w:type="spellStart"/>
      <w:r w:rsidR="00283EB2" w:rsidRPr="00482CBE">
        <w:rPr>
          <w:rFonts w:cstheme="minorHAnsi"/>
          <w:u w:val="single"/>
        </w:rPr>
        <w:t>Kulpa</w:t>
      </w:r>
      <w:proofErr w:type="spellEnd"/>
      <w:r w:rsidR="00283EB2" w:rsidRPr="00482CBE">
        <w:rPr>
          <w:rFonts w:cstheme="minorHAnsi"/>
          <w:u w:val="single"/>
        </w:rPr>
        <w:t xml:space="preserve">, </w:t>
      </w:r>
    </w:p>
    <w:p w:rsidR="00A60AC3" w:rsidRPr="00482CBE" w:rsidRDefault="004B69D6" w:rsidP="00A60AC3">
      <w:pPr>
        <w:pBdr>
          <w:top w:val="single" w:sz="4" w:space="0" w:color="auto"/>
          <w:left w:val="single" w:sz="4" w:space="4" w:color="auto"/>
          <w:bottom w:val="single" w:sz="4" w:space="1" w:color="auto"/>
          <w:right w:val="single" w:sz="4" w:space="4" w:color="auto"/>
        </w:pBdr>
        <w:rPr>
          <w:rFonts w:cstheme="minorHAnsi"/>
          <w:u w:val="single"/>
        </w:rPr>
      </w:pPr>
      <w:r w:rsidRPr="00482CBE">
        <w:rPr>
          <w:rFonts w:cstheme="minorHAnsi"/>
          <w:u w:val="single"/>
        </w:rPr>
        <w:t>Motion passed: 6</w:t>
      </w:r>
      <w:r w:rsidR="00A60AC3" w:rsidRPr="00482CBE">
        <w:rPr>
          <w:rFonts w:cstheme="minorHAnsi"/>
          <w:u w:val="single"/>
        </w:rPr>
        <w:t>-0</w:t>
      </w:r>
    </w:p>
    <w:p w:rsidR="00283EB2" w:rsidRPr="00482CBE" w:rsidRDefault="00283EB2" w:rsidP="00AE0C59">
      <w:pPr>
        <w:rPr>
          <w:rFonts w:cstheme="minorHAnsi"/>
        </w:rPr>
      </w:pPr>
    </w:p>
    <w:p w:rsidR="00232E47" w:rsidRPr="00482CBE" w:rsidRDefault="004B69D6" w:rsidP="00AE0C59">
      <w:pPr>
        <w:rPr>
          <w:rFonts w:cstheme="minorHAnsi"/>
        </w:rPr>
      </w:pPr>
      <w:r w:rsidRPr="00482CBE">
        <w:rPr>
          <w:rFonts w:cstheme="minorHAnsi"/>
          <w:u w:val="single"/>
        </w:rPr>
        <w:lastRenderedPageBreak/>
        <w:t>OLD</w:t>
      </w:r>
      <w:r w:rsidR="00232E47" w:rsidRPr="00482CBE">
        <w:rPr>
          <w:rFonts w:cstheme="minorHAnsi"/>
          <w:u w:val="single"/>
        </w:rPr>
        <w:t xml:space="preserve"> BUSINESS</w:t>
      </w:r>
      <w:r w:rsidR="00232E47" w:rsidRPr="00482CBE">
        <w:rPr>
          <w:rFonts w:cstheme="minorHAnsi"/>
        </w:rPr>
        <w:t>:</w:t>
      </w:r>
    </w:p>
    <w:p w:rsidR="00232E47" w:rsidRPr="00482CBE" w:rsidRDefault="004B69D6" w:rsidP="00A60AC3">
      <w:pPr>
        <w:rPr>
          <w:rFonts w:cstheme="minorHAnsi"/>
          <w:b/>
          <w:color w:val="C45911" w:themeColor="accent2" w:themeShade="BF"/>
          <w:u w:val="single"/>
        </w:rPr>
      </w:pPr>
      <w:r w:rsidRPr="00482CBE">
        <w:rPr>
          <w:rFonts w:cstheme="minorHAnsi"/>
          <w:b/>
          <w:u w:val="single"/>
        </w:rPr>
        <w:t xml:space="preserve">2023-PB-04 30 Los Robles – Vogue </w:t>
      </w:r>
      <w:r w:rsidR="00095920" w:rsidRPr="00482CBE">
        <w:rPr>
          <w:rFonts w:cstheme="minorHAnsi"/>
          <w:b/>
          <w:u w:val="single"/>
        </w:rPr>
        <w:t>Salon -</w:t>
      </w:r>
      <w:r w:rsidRPr="00482CBE">
        <w:rPr>
          <w:rFonts w:cstheme="minorHAnsi"/>
          <w:b/>
          <w:u w:val="single"/>
        </w:rPr>
        <w:t xml:space="preserve"> </w:t>
      </w:r>
      <w:r w:rsidR="00FD1747" w:rsidRPr="00482CBE">
        <w:rPr>
          <w:rFonts w:cstheme="minorHAnsi"/>
          <w:b/>
          <w:color w:val="C45911" w:themeColor="accent2" w:themeShade="BF"/>
          <w:u w:val="single"/>
        </w:rPr>
        <w:t>Architectural Review</w:t>
      </w:r>
    </w:p>
    <w:p w:rsidR="00310495" w:rsidRPr="00482CBE" w:rsidRDefault="00C26DC1" w:rsidP="00310495">
      <w:pPr>
        <w:rPr>
          <w:rFonts w:cstheme="minorHAnsi"/>
        </w:rPr>
      </w:pPr>
      <w:r w:rsidRPr="00482CBE">
        <w:rPr>
          <w:rFonts w:cstheme="minorHAnsi"/>
        </w:rPr>
        <w:t>John Michael Keller from Rockwall construction along with representative from Labella Architecture presented</w:t>
      </w:r>
      <w:r w:rsidR="007B4A72" w:rsidRPr="00482CBE">
        <w:rPr>
          <w:rFonts w:cstheme="minorHAnsi"/>
        </w:rPr>
        <w:t xml:space="preserve">. </w:t>
      </w:r>
    </w:p>
    <w:p w:rsidR="005C4709" w:rsidRPr="00482CBE" w:rsidRDefault="005C4709">
      <w:pPr>
        <w:rPr>
          <w:rFonts w:cstheme="minorHAnsi"/>
        </w:rPr>
      </w:pPr>
      <w:r w:rsidRPr="00482CBE">
        <w:rPr>
          <w:rFonts w:cstheme="minorHAnsi"/>
        </w:rPr>
        <w:t>Mr. Keller has returned with the changes to previous rendering, including a 1-ft extended cornice, and stone carried around the corner to match the parapet. The board requested taking down the existing lights, and reinstalling. North façade will have a miter 1-ft seamless extension to lower parapet.</w:t>
      </w:r>
      <w:r w:rsidR="00310495" w:rsidRPr="00482CBE">
        <w:rPr>
          <w:rFonts w:cstheme="minorHAnsi"/>
        </w:rPr>
        <w:t xml:space="preserve"> Cornice will be mitered at corners, board approved with the condition it be painted to match the </w:t>
      </w:r>
      <w:proofErr w:type="spellStart"/>
      <w:r w:rsidR="00310495" w:rsidRPr="00482CBE">
        <w:rPr>
          <w:rFonts w:cstheme="minorHAnsi"/>
        </w:rPr>
        <w:t>smokey</w:t>
      </w:r>
      <w:proofErr w:type="spellEnd"/>
      <w:r w:rsidR="00310495" w:rsidRPr="00482CBE">
        <w:rPr>
          <w:rFonts w:cstheme="minorHAnsi"/>
        </w:rPr>
        <w:t xml:space="preserve"> grey. New shutters will be black.</w:t>
      </w:r>
    </w:p>
    <w:p w:rsidR="0021355D" w:rsidRPr="00482CBE" w:rsidRDefault="00310495">
      <w:pPr>
        <w:rPr>
          <w:rFonts w:cstheme="minorHAnsi"/>
        </w:rPr>
      </w:pPr>
      <w:r w:rsidRPr="00482CBE">
        <w:rPr>
          <w:rFonts w:cstheme="minorHAnsi"/>
        </w:rPr>
        <w:t>Chair Waterman-</w:t>
      </w:r>
      <w:proofErr w:type="spellStart"/>
      <w:r w:rsidRPr="00482CBE">
        <w:rPr>
          <w:rFonts w:cstheme="minorHAnsi"/>
        </w:rPr>
        <w:t>Kulpa</w:t>
      </w:r>
      <w:proofErr w:type="spellEnd"/>
      <w:r w:rsidRPr="00482CBE">
        <w:rPr>
          <w:rFonts w:cstheme="minorHAnsi"/>
        </w:rPr>
        <w:t xml:space="preserve"> </w:t>
      </w:r>
      <w:r w:rsidR="000C6CA9" w:rsidRPr="00482CBE">
        <w:rPr>
          <w:rFonts w:cstheme="minorHAnsi"/>
        </w:rPr>
        <w:t xml:space="preserve">made a motion to approve a waiver for vinyl siding for upper portions per log 2023PB04 for the submitted product 4 inch clapboard in extended lengths of 20-25 feet with a Rough Cedar finish and </w:t>
      </w:r>
      <w:proofErr w:type="spellStart"/>
      <w:r w:rsidRPr="00482CBE">
        <w:rPr>
          <w:rFonts w:cstheme="minorHAnsi"/>
        </w:rPr>
        <w:t>s</w:t>
      </w:r>
      <w:r w:rsidR="000C6CA9" w:rsidRPr="00482CBE">
        <w:rPr>
          <w:rFonts w:cstheme="minorHAnsi"/>
        </w:rPr>
        <w:t>moke</w:t>
      </w:r>
      <w:r w:rsidRPr="00482CBE">
        <w:rPr>
          <w:rFonts w:cstheme="minorHAnsi"/>
        </w:rPr>
        <w:t>y</w:t>
      </w:r>
      <w:proofErr w:type="spellEnd"/>
      <w:r w:rsidR="000C6CA9" w:rsidRPr="00482CBE">
        <w:rPr>
          <w:rFonts w:cstheme="minorHAnsi"/>
        </w:rPr>
        <w:t xml:space="preserve"> </w:t>
      </w:r>
      <w:r w:rsidRPr="00482CBE">
        <w:rPr>
          <w:rFonts w:cstheme="minorHAnsi"/>
        </w:rPr>
        <w:t>g</w:t>
      </w:r>
      <w:r w:rsidR="000C6CA9" w:rsidRPr="00482CBE">
        <w:rPr>
          <w:rFonts w:cstheme="minorHAnsi"/>
        </w:rPr>
        <w:t xml:space="preserve">rey color. </w:t>
      </w:r>
      <w:r w:rsidRPr="00482CBE">
        <w:rPr>
          <w:rFonts w:cstheme="minorHAnsi"/>
        </w:rPr>
        <w:t xml:space="preserve">Seconded by Member </w:t>
      </w:r>
      <w:proofErr w:type="spellStart"/>
      <w:r w:rsidRPr="00482CBE">
        <w:rPr>
          <w:rFonts w:cstheme="minorHAnsi"/>
        </w:rPr>
        <w:t>Petrocelli</w:t>
      </w:r>
      <w:proofErr w:type="spellEnd"/>
      <w:r w:rsidRPr="00482CBE">
        <w:rPr>
          <w:rFonts w:cstheme="minorHAnsi"/>
        </w:rPr>
        <w:t xml:space="preserve">. </w:t>
      </w:r>
      <w:r w:rsidRPr="00482CBE">
        <w:rPr>
          <w:rFonts w:eastAsia="Times New Roman" w:cstheme="minorHAnsi"/>
          <w:sz w:val="24"/>
          <w:szCs w:val="24"/>
        </w:rPr>
        <w:t>Ayes 6, Noes 0.</w:t>
      </w:r>
    </w:p>
    <w:p w:rsidR="00415063" w:rsidRPr="00482CBE" w:rsidRDefault="00415063" w:rsidP="00415063">
      <w:pPr>
        <w:pBdr>
          <w:top w:val="single" w:sz="4" w:space="1" w:color="auto"/>
          <w:left w:val="single" w:sz="4" w:space="4" w:color="auto"/>
          <w:bottom w:val="single" w:sz="4" w:space="1" w:color="auto"/>
          <w:right w:val="single" w:sz="4" w:space="4" w:color="auto"/>
        </w:pBdr>
        <w:rPr>
          <w:rFonts w:cstheme="minorHAnsi"/>
        </w:rPr>
      </w:pPr>
      <w:r w:rsidRPr="00482CBE">
        <w:rPr>
          <w:rFonts w:cstheme="minorHAnsi"/>
        </w:rPr>
        <w:t xml:space="preserve">RESULT: </w:t>
      </w:r>
      <w:r w:rsidRPr="00482CBE">
        <w:rPr>
          <w:rFonts w:cstheme="minorHAnsi"/>
        </w:rPr>
        <w:tab/>
        <w:t>APPROVED WITH CONDITIONS (UNANIMOUS</w:t>
      </w:r>
      <w:proofErr w:type="gramStart"/>
      <w:r w:rsidRPr="00482CBE">
        <w:rPr>
          <w:rFonts w:cstheme="minorHAnsi"/>
        </w:rPr>
        <w:t>)</w:t>
      </w:r>
      <w:proofErr w:type="gramEnd"/>
      <w:r w:rsidRPr="00482CBE">
        <w:rPr>
          <w:rFonts w:cstheme="minorHAnsi"/>
        </w:rPr>
        <w:br/>
        <w:t>MOVER:</w:t>
      </w:r>
      <w:r w:rsidRPr="00482CBE">
        <w:rPr>
          <w:rFonts w:cstheme="minorHAnsi"/>
        </w:rPr>
        <w:tab/>
        <w:t>Catherine Waterman-</w:t>
      </w:r>
      <w:proofErr w:type="spellStart"/>
      <w:r w:rsidRPr="00482CBE">
        <w:rPr>
          <w:rFonts w:cstheme="minorHAnsi"/>
        </w:rPr>
        <w:t>Kulpa</w:t>
      </w:r>
      <w:proofErr w:type="spellEnd"/>
      <w:r w:rsidRPr="00482CBE">
        <w:rPr>
          <w:rFonts w:cstheme="minorHAnsi"/>
        </w:rPr>
        <w:t xml:space="preserve">, </w:t>
      </w:r>
      <w:r w:rsidR="00AE0C59" w:rsidRPr="00482CBE">
        <w:rPr>
          <w:rFonts w:cstheme="minorHAnsi"/>
        </w:rPr>
        <w:t>Chairperson</w:t>
      </w:r>
      <w:r w:rsidRPr="00482CBE">
        <w:rPr>
          <w:rFonts w:cstheme="minorHAnsi"/>
        </w:rPr>
        <w:br/>
        <w:t>SECONDER:</w:t>
      </w:r>
      <w:r w:rsidRPr="00482CBE">
        <w:rPr>
          <w:rFonts w:cstheme="minorHAnsi"/>
        </w:rPr>
        <w:tab/>
      </w:r>
      <w:proofErr w:type="spellStart"/>
      <w:r w:rsidR="00897DB2">
        <w:rPr>
          <w:rFonts w:cstheme="minorHAnsi"/>
        </w:rPr>
        <w:t>Petrocelli</w:t>
      </w:r>
      <w:proofErr w:type="spellEnd"/>
      <w:r w:rsidR="00D02310">
        <w:rPr>
          <w:rFonts w:cstheme="minorHAnsi"/>
        </w:rPr>
        <w:t>, Member</w:t>
      </w:r>
      <w:r w:rsidRPr="00482CBE">
        <w:rPr>
          <w:rFonts w:cstheme="minorHAnsi"/>
        </w:rPr>
        <w:br/>
        <w:t>AYES:</w:t>
      </w:r>
      <w:r w:rsidRPr="00482CBE">
        <w:rPr>
          <w:rFonts w:cstheme="minorHAnsi"/>
        </w:rPr>
        <w:tab/>
      </w:r>
      <w:r w:rsidRPr="00482CBE">
        <w:rPr>
          <w:rFonts w:cstheme="minorHAnsi"/>
        </w:rPr>
        <w:tab/>
      </w:r>
      <w:r w:rsidR="00B037EC" w:rsidRPr="00482CBE">
        <w:rPr>
          <w:rFonts w:cstheme="minorHAnsi"/>
        </w:rPr>
        <w:t>Stone</w:t>
      </w:r>
      <w:r w:rsidRPr="00482CBE">
        <w:rPr>
          <w:rFonts w:cstheme="minorHAnsi"/>
        </w:rPr>
        <w:t xml:space="preserve">, </w:t>
      </w:r>
      <w:proofErr w:type="spellStart"/>
      <w:r w:rsidR="00897DB2" w:rsidRPr="00482CBE">
        <w:rPr>
          <w:rFonts w:cstheme="minorHAnsi"/>
        </w:rPr>
        <w:t>Leiker</w:t>
      </w:r>
      <w:proofErr w:type="spellEnd"/>
      <w:r w:rsidRPr="00482CBE">
        <w:rPr>
          <w:rFonts w:cstheme="minorHAnsi"/>
        </w:rPr>
        <w:t xml:space="preserve">, </w:t>
      </w:r>
      <w:r w:rsidR="00B037EC" w:rsidRPr="00482CBE">
        <w:rPr>
          <w:rFonts w:cstheme="minorHAnsi"/>
        </w:rPr>
        <w:t>Pacer</w:t>
      </w:r>
      <w:r w:rsidR="00D56D5D" w:rsidRPr="00482CBE">
        <w:rPr>
          <w:rFonts w:cstheme="minorHAnsi"/>
        </w:rPr>
        <w:t xml:space="preserve">, </w:t>
      </w:r>
      <w:proofErr w:type="spellStart"/>
      <w:r w:rsidR="00D56D5D" w:rsidRPr="00482CBE">
        <w:rPr>
          <w:rFonts w:cstheme="minorHAnsi"/>
        </w:rPr>
        <w:t>Vitka</w:t>
      </w:r>
      <w:proofErr w:type="spellEnd"/>
    </w:p>
    <w:p w:rsidR="009965F9" w:rsidRPr="00482CBE" w:rsidRDefault="009965F9" w:rsidP="009965F9">
      <w:pPr>
        <w:rPr>
          <w:rFonts w:cstheme="minorHAnsi"/>
        </w:rPr>
      </w:pPr>
      <w:r w:rsidRPr="00482CBE">
        <w:rPr>
          <w:rFonts w:cstheme="minorHAnsi"/>
        </w:rPr>
        <w:t>Chair Waterman-</w:t>
      </w:r>
      <w:proofErr w:type="spellStart"/>
      <w:r w:rsidRPr="00482CBE">
        <w:rPr>
          <w:rFonts w:cstheme="minorHAnsi"/>
        </w:rPr>
        <w:t>Kulpa</w:t>
      </w:r>
      <w:proofErr w:type="spellEnd"/>
      <w:r w:rsidRPr="00482CBE">
        <w:rPr>
          <w:rFonts w:cstheme="minorHAnsi"/>
        </w:rPr>
        <w:t xml:space="preserve"> motion to approve cornice and </w:t>
      </w:r>
      <w:proofErr w:type="spellStart"/>
      <w:r w:rsidRPr="00482CBE">
        <w:rPr>
          <w:rFonts w:cstheme="minorHAnsi"/>
        </w:rPr>
        <w:t>cornerboards</w:t>
      </w:r>
      <w:proofErr w:type="spellEnd"/>
      <w:r w:rsidRPr="00482CBE">
        <w:rPr>
          <w:rFonts w:cstheme="minorHAnsi"/>
        </w:rPr>
        <w:t xml:space="preserve"> with smooth finish corner, 1-inch depth. </w:t>
      </w:r>
      <w:proofErr w:type="spellStart"/>
      <w:r w:rsidRPr="00482CBE">
        <w:rPr>
          <w:rFonts w:cstheme="minorHAnsi"/>
        </w:rPr>
        <w:t>Cornerboard</w:t>
      </w:r>
      <w:proofErr w:type="spellEnd"/>
      <w:r w:rsidRPr="00482CBE">
        <w:rPr>
          <w:rFonts w:cstheme="minorHAnsi"/>
        </w:rPr>
        <w:t xml:space="preserve"> will be </w:t>
      </w:r>
      <w:proofErr w:type="spellStart"/>
      <w:r w:rsidRPr="00482CBE">
        <w:rPr>
          <w:rFonts w:cstheme="minorHAnsi"/>
        </w:rPr>
        <w:t>composit</w:t>
      </w:r>
      <w:proofErr w:type="spellEnd"/>
      <w:r w:rsidRPr="00482CBE">
        <w:rPr>
          <w:rFonts w:cstheme="minorHAnsi"/>
        </w:rPr>
        <w:t xml:space="preserve"> PVC trim and </w:t>
      </w:r>
      <w:proofErr w:type="spellStart"/>
      <w:r w:rsidRPr="00482CBE">
        <w:rPr>
          <w:rFonts w:cstheme="minorHAnsi"/>
        </w:rPr>
        <w:t>Azac</w:t>
      </w:r>
      <w:proofErr w:type="spellEnd"/>
      <w:r w:rsidRPr="00482CBE">
        <w:rPr>
          <w:rFonts w:cstheme="minorHAnsi"/>
        </w:rPr>
        <w:t xml:space="preserve"> A2MK216 built up 12-16 inches painted </w:t>
      </w:r>
      <w:proofErr w:type="spellStart"/>
      <w:r w:rsidRPr="00482CBE">
        <w:rPr>
          <w:rFonts w:cstheme="minorHAnsi"/>
        </w:rPr>
        <w:t>smokey</w:t>
      </w:r>
      <w:proofErr w:type="spellEnd"/>
      <w:r w:rsidRPr="00482CBE">
        <w:rPr>
          <w:rFonts w:cstheme="minorHAnsi"/>
        </w:rPr>
        <w:t xml:space="preserve"> grey to match vinyl siding for entire building. </w:t>
      </w:r>
      <w:r w:rsidRPr="00482CBE">
        <w:rPr>
          <w:rFonts w:eastAsia="Times New Roman" w:cstheme="minorHAnsi"/>
          <w:sz w:val="24"/>
          <w:szCs w:val="24"/>
        </w:rPr>
        <w:t>Ayes 6, Noes 0.</w:t>
      </w:r>
    </w:p>
    <w:p w:rsidR="009965F9" w:rsidRPr="00482CBE" w:rsidRDefault="009965F9" w:rsidP="009965F9">
      <w:pPr>
        <w:pBdr>
          <w:top w:val="single" w:sz="4" w:space="1" w:color="auto"/>
          <w:left w:val="single" w:sz="4" w:space="4" w:color="auto"/>
          <w:bottom w:val="single" w:sz="4" w:space="1" w:color="auto"/>
          <w:right w:val="single" w:sz="4" w:space="4" w:color="auto"/>
        </w:pBdr>
        <w:rPr>
          <w:rFonts w:cstheme="minorHAnsi"/>
        </w:rPr>
      </w:pPr>
      <w:r w:rsidRPr="00482CBE">
        <w:rPr>
          <w:rFonts w:cstheme="minorHAnsi"/>
        </w:rPr>
        <w:t xml:space="preserve">RESULT: </w:t>
      </w:r>
      <w:r w:rsidRPr="00482CBE">
        <w:rPr>
          <w:rFonts w:cstheme="minorHAnsi"/>
        </w:rPr>
        <w:tab/>
        <w:t>APPROVED WITH CONDITIONS (UNANIMOUS</w:t>
      </w:r>
      <w:proofErr w:type="gramStart"/>
      <w:r w:rsidRPr="00482CBE">
        <w:rPr>
          <w:rFonts w:cstheme="minorHAnsi"/>
        </w:rPr>
        <w:t>)</w:t>
      </w:r>
      <w:proofErr w:type="gramEnd"/>
      <w:r w:rsidRPr="00482CBE">
        <w:rPr>
          <w:rFonts w:cstheme="minorHAnsi"/>
        </w:rPr>
        <w:br/>
        <w:t>MOVER:</w:t>
      </w:r>
      <w:r w:rsidRPr="00482CBE">
        <w:rPr>
          <w:rFonts w:cstheme="minorHAnsi"/>
        </w:rPr>
        <w:tab/>
        <w:t>Catherine Waterman-</w:t>
      </w:r>
      <w:proofErr w:type="spellStart"/>
      <w:r w:rsidRPr="00482CBE">
        <w:rPr>
          <w:rFonts w:cstheme="minorHAnsi"/>
        </w:rPr>
        <w:t>Kulpa</w:t>
      </w:r>
      <w:proofErr w:type="spellEnd"/>
      <w:r w:rsidRPr="00482CBE">
        <w:rPr>
          <w:rFonts w:cstheme="minorHAnsi"/>
        </w:rPr>
        <w:t>, Chairperson</w:t>
      </w:r>
      <w:r w:rsidRPr="00482CBE">
        <w:rPr>
          <w:rFonts w:cstheme="minorHAnsi"/>
        </w:rPr>
        <w:br/>
        <w:t>SECONDER:</w:t>
      </w:r>
      <w:r w:rsidRPr="00482CBE">
        <w:rPr>
          <w:rFonts w:cstheme="minorHAnsi"/>
        </w:rPr>
        <w:tab/>
        <w:t xml:space="preserve">David </w:t>
      </w:r>
      <w:proofErr w:type="spellStart"/>
      <w:r w:rsidRPr="00482CBE">
        <w:rPr>
          <w:rFonts w:cstheme="minorHAnsi"/>
        </w:rPr>
        <w:t>Vitka</w:t>
      </w:r>
      <w:proofErr w:type="spellEnd"/>
      <w:r w:rsidRPr="00482CBE">
        <w:rPr>
          <w:rFonts w:cstheme="minorHAnsi"/>
        </w:rPr>
        <w:t>, Member</w:t>
      </w:r>
      <w:r w:rsidRPr="00482CBE">
        <w:rPr>
          <w:rFonts w:cstheme="minorHAnsi"/>
        </w:rPr>
        <w:br/>
        <w:t>AYES:</w:t>
      </w:r>
      <w:r w:rsidRPr="00482CBE">
        <w:rPr>
          <w:rFonts w:cstheme="minorHAnsi"/>
        </w:rPr>
        <w:tab/>
      </w:r>
      <w:r w:rsidRPr="00482CBE">
        <w:rPr>
          <w:rFonts w:cstheme="minorHAnsi"/>
        </w:rPr>
        <w:tab/>
        <w:t xml:space="preserve">Stone, </w:t>
      </w:r>
      <w:proofErr w:type="spellStart"/>
      <w:r w:rsidRPr="00482CBE">
        <w:rPr>
          <w:rFonts w:cstheme="minorHAnsi"/>
        </w:rPr>
        <w:t>Petrocelli</w:t>
      </w:r>
      <w:proofErr w:type="spellEnd"/>
      <w:r w:rsidRPr="00482CBE">
        <w:rPr>
          <w:rFonts w:cstheme="minorHAnsi"/>
        </w:rPr>
        <w:t xml:space="preserve">, Pacer, </w:t>
      </w:r>
      <w:proofErr w:type="spellStart"/>
      <w:r w:rsidR="005B7ADC">
        <w:rPr>
          <w:rFonts w:cstheme="minorHAnsi"/>
        </w:rPr>
        <w:t>Leiker</w:t>
      </w:r>
      <w:proofErr w:type="spellEnd"/>
    </w:p>
    <w:p w:rsidR="00A52A4A" w:rsidRPr="00482CBE" w:rsidRDefault="00A52A4A">
      <w:pPr>
        <w:rPr>
          <w:rFonts w:cstheme="minorHAnsi"/>
          <w:b/>
          <w:u w:val="single"/>
        </w:rPr>
      </w:pPr>
    </w:p>
    <w:p w:rsidR="00D56D5D" w:rsidRPr="00482CBE" w:rsidRDefault="00D56D5D">
      <w:pPr>
        <w:rPr>
          <w:rFonts w:cstheme="minorHAnsi"/>
          <w:b/>
          <w:color w:val="C45911" w:themeColor="accent2" w:themeShade="BF"/>
          <w:u w:val="single"/>
        </w:rPr>
      </w:pPr>
      <w:r w:rsidRPr="00482CBE">
        <w:rPr>
          <w:rFonts w:cstheme="minorHAnsi"/>
          <w:b/>
          <w:u w:val="single"/>
        </w:rPr>
        <w:t>2024-PB-</w:t>
      </w:r>
      <w:proofErr w:type="gramStart"/>
      <w:r w:rsidRPr="00482CBE">
        <w:rPr>
          <w:rFonts w:cstheme="minorHAnsi"/>
          <w:b/>
          <w:u w:val="single"/>
        </w:rPr>
        <w:t>08  -</w:t>
      </w:r>
      <w:proofErr w:type="gramEnd"/>
      <w:r w:rsidRPr="00482CBE">
        <w:rPr>
          <w:rFonts w:cstheme="minorHAnsi"/>
          <w:b/>
          <w:u w:val="single"/>
        </w:rPr>
        <w:t xml:space="preserve">  5546 Main (Anastasi Jewelers &amp; D’s Bridal Shop</w:t>
      </w:r>
      <w:r w:rsidR="00A52A4A" w:rsidRPr="00482CBE">
        <w:rPr>
          <w:rFonts w:cstheme="minorHAnsi"/>
          <w:b/>
          <w:u w:val="single"/>
        </w:rPr>
        <w:t>)</w:t>
      </w:r>
      <w:r w:rsidRPr="00482CBE">
        <w:rPr>
          <w:rFonts w:cstheme="minorHAnsi"/>
          <w:b/>
          <w:u w:val="single"/>
        </w:rPr>
        <w:t xml:space="preserve"> – </w:t>
      </w:r>
      <w:r w:rsidRPr="00482CBE">
        <w:rPr>
          <w:rFonts w:cstheme="minorHAnsi"/>
          <w:b/>
          <w:color w:val="C45911" w:themeColor="accent2" w:themeShade="BF"/>
          <w:u w:val="single"/>
        </w:rPr>
        <w:t>Architectural Review</w:t>
      </w:r>
    </w:p>
    <w:p w:rsidR="00A52A4A" w:rsidRPr="00482CBE" w:rsidRDefault="00A52A4A">
      <w:pPr>
        <w:rPr>
          <w:rFonts w:cstheme="minorHAnsi"/>
        </w:rPr>
      </w:pPr>
      <w:r w:rsidRPr="00482CBE">
        <w:rPr>
          <w:rFonts w:cstheme="minorHAnsi"/>
        </w:rPr>
        <w:t xml:space="preserve">Applicant Marty </w:t>
      </w:r>
      <w:proofErr w:type="spellStart"/>
      <w:r w:rsidR="00D919B5" w:rsidRPr="00482CBE">
        <w:rPr>
          <w:rFonts w:cstheme="minorHAnsi"/>
        </w:rPr>
        <w:t>Swierzchowski</w:t>
      </w:r>
      <w:proofErr w:type="spellEnd"/>
      <w:r w:rsidR="00D919B5" w:rsidRPr="00482CBE">
        <w:rPr>
          <w:rFonts w:cstheme="minorHAnsi"/>
        </w:rPr>
        <w:t xml:space="preserve"> presented </w:t>
      </w:r>
      <w:r w:rsidR="008B5FFB" w:rsidRPr="00482CBE">
        <w:rPr>
          <w:rFonts w:cstheme="minorHAnsi"/>
        </w:rPr>
        <w:t xml:space="preserve">samples of water-based brick stain. </w:t>
      </w:r>
    </w:p>
    <w:p w:rsidR="00D56D5D" w:rsidRPr="00482CBE" w:rsidRDefault="00D919B5">
      <w:pPr>
        <w:rPr>
          <w:rFonts w:eastAsia="Times New Roman" w:cstheme="minorHAnsi"/>
          <w:sz w:val="24"/>
          <w:szCs w:val="24"/>
        </w:rPr>
      </w:pPr>
      <w:r w:rsidRPr="00482CBE">
        <w:rPr>
          <w:rFonts w:cstheme="minorHAnsi"/>
          <w:color w:val="000000" w:themeColor="text1"/>
        </w:rPr>
        <w:t>Motion made by Chair Kate Waterman-</w:t>
      </w:r>
      <w:proofErr w:type="spellStart"/>
      <w:r w:rsidRPr="00482CBE">
        <w:rPr>
          <w:rFonts w:cstheme="minorHAnsi"/>
          <w:color w:val="000000" w:themeColor="text1"/>
        </w:rPr>
        <w:t>Kulpa</w:t>
      </w:r>
      <w:proofErr w:type="spellEnd"/>
      <w:r w:rsidRPr="00482CBE">
        <w:rPr>
          <w:rFonts w:cstheme="minorHAnsi"/>
          <w:color w:val="000000" w:themeColor="text1"/>
        </w:rPr>
        <w:t xml:space="preserve"> </w:t>
      </w:r>
      <w:r w:rsidRPr="00482CBE">
        <w:rPr>
          <w:rFonts w:eastAsia="Times New Roman" w:cstheme="minorHAnsi"/>
          <w:sz w:val="24"/>
          <w:szCs w:val="24"/>
        </w:rPr>
        <w:t xml:space="preserve">to approve as presented, Seconded by </w:t>
      </w:r>
      <w:r w:rsidR="00482CBE" w:rsidRPr="00482CBE">
        <w:rPr>
          <w:rFonts w:eastAsia="Times New Roman" w:cstheme="minorHAnsi"/>
          <w:sz w:val="24"/>
          <w:szCs w:val="24"/>
        </w:rPr>
        <w:t xml:space="preserve">Member </w:t>
      </w:r>
      <w:proofErr w:type="spellStart"/>
      <w:r w:rsidR="00482CBE" w:rsidRPr="00482CBE">
        <w:rPr>
          <w:rFonts w:eastAsia="Times New Roman" w:cstheme="minorHAnsi"/>
          <w:sz w:val="24"/>
          <w:szCs w:val="24"/>
        </w:rPr>
        <w:t>Petrocelli</w:t>
      </w:r>
      <w:proofErr w:type="spellEnd"/>
      <w:r w:rsidR="00482CBE" w:rsidRPr="00482CBE">
        <w:rPr>
          <w:rFonts w:eastAsia="Times New Roman" w:cstheme="minorHAnsi"/>
          <w:sz w:val="24"/>
          <w:szCs w:val="24"/>
        </w:rPr>
        <w:t xml:space="preserve"> </w:t>
      </w:r>
      <w:r w:rsidRPr="00482CBE">
        <w:rPr>
          <w:rFonts w:eastAsia="Times New Roman" w:cstheme="minorHAnsi"/>
          <w:sz w:val="24"/>
          <w:szCs w:val="24"/>
        </w:rPr>
        <w:t>Ayes 6, Noes 0.</w:t>
      </w:r>
    </w:p>
    <w:p w:rsidR="00D56D5D" w:rsidRPr="00482CBE" w:rsidRDefault="008B5FFB" w:rsidP="00D56D5D">
      <w:pPr>
        <w:pBdr>
          <w:top w:val="single" w:sz="4" w:space="1" w:color="auto"/>
          <w:left w:val="single" w:sz="4" w:space="4" w:color="auto"/>
          <w:bottom w:val="single" w:sz="4" w:space="1" w:color="auto"/>
          <w:right w:val="single" w:sz="4" w:space="4" w:color="auto"/>
        </w:pBdr>
        <w:rPr>
          <w:rFonts w:cstheme="minorHAnsi"/>
        </w:rPr>
      </w:pPr>
      <w:r w:rsidRPr="00482CBE">
        <w:rPr>
          <w:rFonts w:cstheme="minorHAnsi"/>
        </w:rPr>
        <w:t xml:space="preserve">RESULT: </w:t>
      </w:r>
      <w:r w:rsidRPr="00482CBE">
        <w:rPr>
          <w:rFonts w:cstheme="minorHAnsi"/>
        </w:rPr>
        <w:tab/>
        <w:t xml:space="preserve">APPROVED </w:t>
      </w:r>
      <w:r w:rsidR="00D56D5D" w:rsidRPr="00482CBE">
        <w:rPr>
          <w:rFonts w:cstheme="minorHAnsi"/>
        </w:rPr>
        <w:t>(UNANIMOUS</w:t>
      </w:r>
      <w:proofErr w:type="gramStart"/>
      <w:r w:rsidR="00D56D5D" w:rsidRPr="00482CBE">
        <w:rPr>
          <w:rFonts w:cstheme="minorHAnsi"/>
        </w:rPr>
        <w:t>)</w:t>
      </w:r>
      <w:proofErr w:type="gramEnd"/>
      <w:r w:rsidR="00D56D5D" w:rsidRPr="00482CBE">
        <w:rPr>
          <w:rFonts w:cstheme="minorHAnsi"/>
        </w:rPr>
        <w:br/>
        <w:t>MOVER:</w:t>
      </w:r>
      <w:r w:rsidR="00D56D5D" w:rsidRPr="00482CBE">
        <w:rPr>
          <w:rFonts w:cstheme="minorHAnsi"/>
        </w:rPr>
        <w:tab/>
        <w:t>Catherine Waterman-</w:t>
      </w:r>
      <w:proofErr w:type="spellStart"/>
      <w:r w:rsidR="00D56D5D" w:rsidRPr="00482CBE">
        <w:rPr>
          <w:rFonts w:cstheme="minorHAnsi"/>
        </w:rPr>
        <w:t>Kulpa</w:t>
      </w:r>
      <w:proofErr w:type="spellEnd"/>
      <w:r w:rsidR="00D56D5D" w:rsidRPr="00482CBE">
        <w:rPr>
          <w:rFonts w:cstheme="minorHAnsi"/>
        </w:rPr>
        <w:t>, Chairperson</w:t>
      </w:r>
      <w:r w:rsidR="00D56D5D" w:rsidRPr="00482CBE">
        <w:rPr>
          <w:rFonts w:cstheme="minorHAnsi"/>
        </w:rPr>
        <w:br/>
        <w:t>SECONDER:</w:t>
      </w:r>
      <w:r w:rsidR="00D56D5D" w:rsidRPr="00482CBE">
        <w:rPr>
          <w:rFonts w:cstheme="minorHAnsi"/>
        </w:rPr>
        <w:tab/>
      </w:r>
      <w:r w:rsidRPr="00482CBE">
        <w:rPr>
          <w:rFonts w:cstheme="minorHAnsi"/>
        </w:rPr>
        <w:t>Tom</w:t>
      </w:r>
      <w:r w:rsidR="00D56D5D" w:rsidRPr="00482CBE">
        <w:rPr>
          <w:rFonts w:cstheme="minorHAnsi"/>
        </w:rPr>
        <w:t xml:space="preserve"> </w:t>
      </w:r>
      <w:proofErr w:type="spellStart"/>
      <w:r w:rsidRPr="00482CBE">
        <w:rPr>
          <w:rFonts w:cstheme="minorHAnsi"/>
        </w:rPr>
        <w:t>Petrocelli</w:t>
      </w:r>
      <w:proofErr w:type="spellEnd"/>
      <w:r w:rsidR="00D56D5D" w:rsidRPr="00482CBE">
        <w:rPr>
          <w:rFonts w:cstheme="minorHAnsi"/>
        </w:rPr>
        <w:t>, Member</w:t>
      </w:r>
      <w:r w:rsidR="00D56D5D" w:rsidRPr="00482CBE">
        <w:rPr>
          <w:rFonts w:cstheme="minorHAnsi"/>
        </w:rPr>
        <w:br/>
        <w:t>AYES:</w:t>
      </w:r>
      <w:r w:rsidR="00D56D5D" w:rsidRPr="00482CBE">
        <w:rPr>
          <w:rFonts w:cstheme="minorHAnsi"/>
        </w:rPr>
        <w:tab/>
      </w:r>
      <w:r w:rsidR="00D56D5D" w:rsidRPr="00482CBE">
        <w:rPr>
          <w:rFonts w:cstheme="minorHAnsi"/>
        </w:rPr>
        <w:tab/>
        <w:t xml:space="preserve">Stone, </w:t>
      </w:r>
      <w:proofErr w:type="spellStart"/>
      <w:r w:rsidR="00482CBE" w:rsidRPr="00482CBE">
        <w:rPr>
          <w:rFonts w:cstheme="minorHAnsi"/>
        </w:rPr>
        <w:t>Vitka</w:t>
      </w:r>
      <w:proofErr w:type="spellEnd"/>
      <w:r w:rsidR="00D56D5D" w:rsidRPr="00482CBE">
        <w:rPr>
          <w:rFonts w:cstheme="minorHAnsi"/>
        </w:rPr>
        <w:t xml:space="preserve">, Pacer, </w:t>
      </w:r>
      <w:proofErr w:type="spellStart"/>
      <w:r w:rsidR="00D56D5D" w:rsidRPr="00482CBE">
        <w:rPr>
          <w:rFonts w:cstheme="minorHAnsi"/>
        </w:rPr>
        <w:t>Leiker</w:t>
      </w:r>
      <w:proofErr w:type="spellEnd"/>
    </w:p>
    <w:p w:rsidR="00D56D5D" w:rsidRPr="00482CBE" w:rsidRDefault="00D56D5D">
      <w:pPr>
        <w:rPr>
          <w:rFonts w:cstheme="minorHAnsi"/>
          <w:b/>
          <w:u w:val="single"/>
        </w:rPr>
      </w:pPr>
    </w:p>
    <w:p w:rsidR="00095920" w:rsidRPr="00482CBE" w:rsidRDefault="00095920">
      <w:pPr>
        <w:rPr>
          <w:rFonts w:cstheme="minorHAnsi"/>
          <w:b/>
          <w:u w:val="single"/>
        </w:rPr>
      </w:pPr>
    </w:p>
    <w:p w:rsidR="00B730B8" w:rsidRDefault="00B730B8">
      <w:pPr>
        <w:rPr>
          <w:rFonts w:cstheme="minorHAnsi"/>
          <w:b/>
          <w:u w:val="single"/>
        </w:rPr>
      </w:pPr>
    </w:p>
    <w:p w:rsidR="00095920" w:rsidRPr="00482CBE" w:rsidRDefault="00D56D5D">
      <w:pPr>
        <w:rPr>
          <w:rFonts w:cstheme="minorHAnsi"/>
          <w:b/>
          <w:color w:val="2E74B5" w:themeColor="accent1" w:themeShade="BF"/>
          <w:u w:val="single"/>
        </w:rPr>
      </w:pPr>
      <w:bookmarkStart w:id="0" w:name="_GoBack"/>
      <w:bookmarkEnd w:id="0"/>
      <w:r w:rsidRPr="00482CBE">
        <w:rPr>
          <w:rFonts w:cstheme="minorHAnsi"/>
          <w:b/>
          <w:u w:val="single"/>
        </w:rPr>
        <w:lastRenderedPageBreak/>
        <w:t>2024-PB-05</w:t>
      </w:r>
      <w:r w:rsidR="00095920" w:rsidRPr="00482CBE">
        <w:rPr>
          <w:rFonts w:cstheme="minorHAnsi"/>
          <w:b/>
          <w:u w:val="single"/>
        </w:rPr>
        <w:t xml:space="preserve">  -  </w:t>
      </w:r>
      <w:r w:rsidRPr="00482CBE">
        <w:rPr>
          <w:rFonts w:cstheme="minorHAnsi"/>
          <w:b/>
          <w:u w:val="single"/>
        </w:rPr>
        <w:t xml:space="preserve">26, 34, 42 W. Spring  (ISKALO) – </w:t>
      </w:r>
      <w:r w:rsidR="00E65A10" w:rsidRPr="00482CBE">
        <w:rPr>
          <w:rFonts w:cstheme="minorHAnsi"/>
          <w:b/>
          <w:color w:val="C45911" w:themeColor="accent2" w:themeShade="BF"/>
          <w:u w:val="single"/>
        </w:rPr>
        <w:t>Architectural Review</w:t>
      </w:r>
      <w:r w:rsidR="00E65A10" w:rsidRPr="00482CBE">
        <w:rPr>
          <w:rFonts w:cstheme="minorHAnsi"/>
          <w:b/>
          <w:u w:val="single"/>
        </w:rPr>
        <w:t xml:space="preserve">/ </w:t>
      </w:r>
      <w:r w:rsidRPr="00482CBE">
        <w:rPr>
          <w:rFonts w:cstheme="minorHAnsi"/>
          <w:b/>
          <w:color w:val="2E74B5" w:themeColor="accent1" w:themeShade="BF"/>
          <w:u w:val="single"/>
        </w:rPr>
        <w:t>Site Plan Review</w:t>
      </w:r>
    </w:p>
    <w:p w:rsidR="00D56D5D" w:rsidRPr="00482CBE" w:rsidRDefault="001A7B6A">
      <w:pPr>
        <w:rPr>
          <w:rFonts w:cstheme="minorHAnsi"/>
          <w:color w:val="000000" w:themeColor="text1"/>
        </w:rPr>
      </w:pPr>
      <w:r w:rsidRPr="00482CBE">
        <w:rPr>
          <w:rFonts w:cstheme="minorHAnsi"/>
          <w:color w:val="000000" w:themeColor="text1"/>
        </w:rPr>
        <w:t xml:space="preserve">Nick </w:t>
      </w:r>
      <w:proofErr w:type="spellStart"/>
      <w:r w:rsidRPr="00482CBE">
        <w:rPr>
          <w:rFonts w:cstheme="minorHAnsi"/>
          <w:color w:val="000000" w:themeColor="text1"/>
        </w:rPr>
        <w:t>Dolpp</w:t>
      </w:r>
      <w:proofErr w:type="spellEnd"/>
      <w:r w:rsidRPr="00482CBE">
        <w:rPr>
          <w:rFonts w:cstheme="minorHAnsi"/>
          <w:color w:val="000000" w:themeColor="text1"/>
        </w:rPr>
        <w:t xml:space="preserve"> from </w:t>
      </w:r>
      <w:proofErr w:type="spellStart"/>
      <w:r w:rsidRPr="00482CBE">
        <w:rPr>
          <w:rFonts w:cstheme="minorHAnsi"/>
          <w:color w:val="000000" w:themeColor="text1"/>
        </w:rPr>
        <w:t>Iskalo</w:t>
      </w:r>
      <w:proofErr w:type="spellEnd"/>
      <w:r w:rsidRPr="00482CBE">
        <w:rPr>
          <w:rFonts w:cstheme="minorHAnsi"/>
          <w:color w:val="000000" w:themeColor="text1"/>
        </w:rPr>
        <w:t xml:space="preserve"> Development presented, also present from </w:t>
      </w:r>
      <w:proofErr w:type="spellStart"/>
      <w:r w:rsidRPr="00482CBE">
        <w:rPr>
          <w:rFonts w:cstheme="minorHAnsi"/>
          <w:color w:val="000000" w:themeColor="text1"/>
        </w:rPr>
        <w:t>Iskalo</w:t>
      </w:r>
      <w:proofErr w:type="spellEnd"/>
      <w:r w:rsidRPr="00482CBE">
        <w:rPr>
          <w:rFonts w:cstheme="minorHAnsi"/>
          <w:color w:val="000000" w:themeColor="text1"/>
        </w:rPr>
        <w:t xml:space="preserve"> </w:t>
      </w:r>
      <w:r w:rsidR="0021355D" w:rsidRPr="00482CBE">
        <w:rPr>
          <w:rFonts w:cstheme="minorHAnsi"/>
          <w:color w:val="000000" w:themeColor="text1"/>
        </w:rPr>
        <w:t xml:space="preserve">was </w:t>
      </w:r>
      <w:r w:rsidR="00A35969" w:rsidRPr="00482CBE">
        <w:rPr>
          <w:rFonts w:cstheme="minorHAnsi"/>
          <w:color w:val="000000" w:themeColor="text1"/>
        </w:rPr>
        <w:t>Dave</w:t>
      </w:r>
      <w:r w:rsidRPr="00482CBE">
        <w:rPr>
          <w:rFonts w:cstheme="minorHAnsi"/>
          <w:color w:val="000000" w:themeColor="text1"/>
        </w:rPr>
        <w:t xml:space="preserve"> </w:t>
      </w:r>
      <w:proofErr w:type="spellStart"/>
      <w:r w:rsidRPr="00482CBE">
        <w:rPr>
          <w:rFonts w:cstheme="minorHAnsi"/>
          <w:color w:val="000000" w:themeColor="text1"/>
        </w:rPr>
        <w:t>Chiazza</w:t>
      </w:r>
      <w:proofErr w:type="spellEnd"/>
      <w:r w:rsidRPr="00482CBE">
        <w:rPr>
          <w:rFonts w:cstheme="minorHAnsi"/>
          <w:color w:val="000000" w:themeColor="text1"/>
        </w:rPr>
        <w:t>, as well as Dave Sutton from Sutton Architecture.</w:t>
      </w:r>
    </w:p>
    <w:p w:rsidR="004C262A" w:rsidRPr="00482CBE" w:rsidRDefault="00B14A58">
      <w:pPr>
        <w:rPr>
          <w:rFonts w:cstheme="minorHAnsi"/>
          <w:color w:val="000000" w:themeColor="text1"/>
        </w:rPr>
      </w:pPr>
      <w:r w:rsidRPr="00482CBE">
        <w:rPr>
          <w:rFonts w:cstheme="minorHAnsi"/>
          <w:color w:val="000000" w:themeColor="text1"/>
        </w:rPr>
        <w:t xml:space="preserve">The primary discussion tonight was regarding Phase II at 26 W. Spring Street. 34 W. Spring, 109 Glen and 115 Glen have no changes to discuss. Site plan changes from last meeting include elevation modifications, larger shutter </w:t>
      </w:r>
      <w:r w:rsidR="004C262A" w:rsidRPr="00482CBE">
        <w:rPr>
          <w:rFonts w:cstheme="minorHAnsi"/>
          <w:color w:val="000000" w:themeColor="text1"/>
        </w:rPr>
        <w:t xml:space="preserve">widths on </w:t>
      </w:r>
      <w:r w:rsidR="00B05EAC" w:rsidRPr="00482CBE">
        <w:rPr>
          <w:rFonts w:cstheme="minorHAnsi"/>
          <w:color w:val="000000" w:themeColor="text1"/>
        </w:rPr>
        <w:t xml:space="preserve">picture windows, removed </w:t>
      </w:r>
      <w:proofErr w:type="spellStart"/>
      <w:r w:rsidR="00B05EAC" w:rsidRPr="00482CBE">
        <w:rPr>
          <w:rFonts w:cstheme="minorHAnsi"/>
          <w:color w:val="000000" w:themeColor="text1"/>
        </w:rPr>
        <w:t>muntons</w:t>
      </w:r>
      <w:proofErr w:type="spellEnd"/>
      <w:r w:rsidR="00B05EAC" w:rsidRPr="00482CBE">
        <w:rPr>
          <w:rFonts w:cstheme="minorHAnsi"/>
          <w:color w:val="000000" w:themeColor="text1"/>
        </w:rPr>
        <w:t xml:space="preserve"> </w:t>
      </w:r>
      <w:r w:rsidRPr="00482CBE">
        <w:rPr>
          <w:rFonts w:cstheme="minorHAnsi"/>
          <w:color w:val="000000" w:themeColor="text1"/>
        </w:rPr>
        <w:t xml:space="preserve">and added minimal bronze light fixtures </w:t>
      </w:r>
      <w:r w:rsidR="004C262A" w:rsidRPr="00482CBE">
        <w:rPr>
          <w:rFonts w:cstheme="minorHAnsi"/>
          <w:color w:val="000000" w:themeColor="text1"/>
        </w:rPr>
        <w:t xml:space="preserve">(5.5 x 5.5 inches) </w:t>
      </w:r>
      <w:r w:rsidRPr="00482CBE">
        <w:rPr>
          <w:rFonts w:cstheme="minorHAnsi"/>
          <w:color w:val="000000" w:themeColor="text1"/>
        </w:rPr>
        <w:t>over those same windows.</w:t>
      </w:r>
    </w:p>
    <w:p w:rsidR="004C262A" w:rsidRPr="00482CBE" w:rsidRDefault="008D4060">
      <w:pPr>
        <w:rPr>
          <w:rFonts w:cstheme="minorHAnsi"/>
          <w:color w:val="000000" w:themeColor="text1"/>
        </w:rPr>
      </w:pPr>
      <w:r w:rsidRPr="00482CBE">
        <w:rPr>
          <w:rFonts w:cstheme="minorHAnsi"/>
          <w:color w:val="000000" w:themeColor="text1"/>
        </w:rPr>
        <w:t xml:space="preserve">Traffic and Safety Committee input has been incorporated into site plan changes. </w:t>
      </w:r>
      <w:r w:rsidR="004C262A" w:rsidRPr="00482CBE">
        <w:rPr>
          <w:rFonts w:cstheme="minorHAnsi"/>
          <w:color w:val="000000" w:themeColor="text1"/>
        </w:rPr>
        <w:t xml:space="preserve">Ben from DPW has approved installation of raised curb sidewalk in right-of-way. </w:t>
      </w:r>
      <w:r w:rsidRPr="00482CBE">
        <w:rPr>
          <w:rFonts w:cstheme="minorHAnsi"/>
          <w:color w:val="000000" w:themeColor="text1"/>
        </w:rPr>
        <w:t>Sidewalk will account for elevation with a ramp, not steps. Property edge will also include a</w:t>
      </w:r>
      <w:r w:rsidR="004C262A" w:rsidRPr="00482CBE">
        <w:rPr>
          <w:rFonts w:cstheme="minorHAnsi"/>
          <w:color w:val="000000" w:themeColor="text1"/>
        </w:rPr>
        <w:t xml:space="preserve"> 4-inch white stripe and greenspace</w:t>
      </w:r>
      <w:r w:rsidR="001377AA" w:rsidRPr="00482CBE">
        <w:rPr>
          <w:rFonts w:cstheme="minorHAnsi"/>
          <w:color w:val="000000" w:themeColor="text1"/>
        </w:rPr>
        <w:t>. Drainage</w:t>
      </w:r>
      <w:r w:rsidR="004C262A" w:rsidRPr="00482CBE">
        <w:rPr>
          <w:rFonts w:cstheme="minorHAnsi"/>
          <w:color w:val="000000" w:themeColor="text1"/>
        </w:rPr>
        <w:t xml:space="preserve"> will not touch upper tier on W. Spring Street</w:t>
      </w:r>
      <w:r w:rsidR="00C022D4" w:rsidRPr="00482CBE">
        <w:rPr>
          <w:rFonts w:cstheme="minorHAnsi"/>
          <w:color w:val="000000" w:themeColor="text1"/>
        </w:rPr>
        <w:t xml:space="preserve"> other than installation of retaining wall with crushed stone</w:t>
      </w:r>
      <w:r w:rsidR="004C262A" w:rsidRPr="00482CBE">
        <w:rPr>
          <w:rFonts w:cstheme="minorHAnsi"/>
          <w:color w:val="000000" w:themeColor="text1"/>
        </w:rPr>
        <w:t xml:space="preserve">. </w:t>
      </w:r>
      <w:r w:rsidR="00C022D4" w:rsidRPr="00482CBE">
        <w:rPr>
          <w:rFonts w:cstheme="minorHAnsi"/>
          <w:color w:val="000000" w:themeColor="text1"/>
        </w:rPr>
        <w:t>These changes have not resulted in any calculable loss of parking spaces.</w:t>
      </w:r>
      <w:r w:rsidR="00407158" w:rsidRPr="00482CBE">
        <w:rPr>
          <w:rFonts w:cstheme="minorHAnsi"/>
          <w:color w:val="000000" w:themeColor="text1"/>
        </w:rPr>
        <w:t xml:space="preserve"> </w:t>
      </w:r>
    </w:p>
    <w:p w:rsidR="006E57F0" w:rsidRPr="00482CBE" w:rsidRDefault="006E57F0">
      <w:pPr>
        <w:rPr>
          <w:rFonts w:cstheme="minorHAnsi"/>
          <w:color w:val="000000"/>
        </w:rPr>
      </w:pPr>
      <w:r w:rsidRPr="00482CBE">
        <w:rPr>
          <w:rFonts w:cstheme="minorHAnsi"/>
          <w:color w:val="000000"/>
        </w:rPr>
        <w:t xml:space="preserve">Traffic and Safety Committee has suggested 3 stop signs at Grove and </w:t>
      </w:r>
      <w:proofErr w:type="gramStart"/>
      <w:r w:rsidRPr="00482CBE">
        <w:rPr>
          <w:rFonts w:cstheme="minorHAnsi"/>
          <w:color w:val="000000"/>
        </w:rPr>
        <w:t>Spring</w:t>
      </w:r>
      <w:proofErr w:type="gramEnd"/>
      <w:r w:rsidRPr="00482CBE">
        <w:rPr>
          <w:rFonts w:cstheme="minorHAnsi"/>
          <w:color w:val="000000"/>
        </w:rPr>
        <w:t xml:space="preserve"> intersection to slow traffic. </w:t>
      </w:r>
      <w:r w:rsidR="00D663D7" w:rsidRPr="00482CBE">
        <w:rPr>
          <w:rFonts w:cstheme="minorHAnsi"/>
          <w:color w:val="000000"/>
        </w:rPr>
        <w:t xml:space="preserve">The board discussed signs which could be placed in the parking lot prohibiting oversized vehicles from parking in the last row of spots for safety purposes, asking for recommendation from Traffic and Safety Committee. </w:t>
      </w:r>
      <w:r w:rsidRPr="00482CBE">
        <w:rPr>
          <w:rFonts w:cstheme="minorHAnsi"/>
          <w:color w:val="000000"/>
        </w:rPr>
        <w:t xml:space="preserve">The Fire Department has approved one-way ingress on Grove Street provided the grading is modified in line with the current site plan. There is currently no room for a sidewalk between Main and Grove </w:t>
      </w:r>
      <w:r w:rsidR="00F322A8" w:rsidRPr="00482CBE">
        <w:rPr>
          <w:rFonts w:cstheme="minorHAnsi"/>
          <w:color w:val="000000"/>
        </w:rPr>
        <w:t>Street</w:t>
      </w:r>
      <w:r w:rsidRPr="00482CBE">
        <w:rPr>
          <w:rFonts w:cstheme="minorHAnsi"/>
          <w:color w:val="000000"/>
        </w:rPr>
        <w:t xml:space="preserve"> as there is an addition on the building. This appendage is not original to the 1850 brewery, the board suggests if demolishing this part of the building, a sidewalk be proposed in its place. </w:t>
      </w:r>
      <w:r w:rsidR="00886E2C" w:rsidRPr="00482CBE">
        <w:rPr>
          <w:rFonts w:cstheme="minorHAnsi"/>
          <w:color w:val="000000"/>
        </w:rPr>
        <w:t xml:space="preserve">Must bring </w:t>
      </w:r>
      <w:r w:rsidR="00D663D7" w:rsidRPr="00482CBE">
        <w:rPr>
          <w:rFonts w:cstheme="minorHAnsi"/>
          <w:color w:val="000000"/>
        </w:rPr>
        <w:t xml:space="preserve">demolition permit </w:t>
      </w:r>
      <w:r w:rsidR="00886E2C" w:rsidRPr="00482CBE">
        <w:rPr>
          <w:rFonts w:cstheme="minorHAnsi"/>
          <w:color w:val="000000"/>
        </w:rPr>
        <w:t xml:space="preserve">to Historic Preservation Committee. </w:t>
      </w:r>
    </w:p>
    <w:p w:rsidR="00886E2C" w:rsidRPr="00482CBE" w:rsidRDefault="00886E2C">
      <w:pPr>
        <w:rPr>
          <w:rFonts w:cstheme="minorHAnsi"/>
          <w:color w:val="000000"/>
        </w:rPr>
      </w:pPr>
      <w:r w:rsidRPr="00482CBE">
        <w:rPr>
          <w:rFonts w:cstheme="minorHAnsi"/>
          <w:color w:val="000000"/>
        </w:rPr>
        <w:t>Garbage has been relocated in site plan and changed to a tote-style from a dumpster serviced by Modern. Garbage truck will enter from double-ingress on Glen Ave. and make a three-point turn to service totes.</w:t>
      </w:r>
    </w:p>
    <w:p w:rsidR="00886E2C" w:rsidRPr="00482CBE" w:rsidRDefault="00886E2C">
      <w:pPr>
        <w:rPr>
          <w:rFonts w:cstheme="minorHAnsi"/>
          <w:color w:val="000000" w:themeColor="text1"/>
        </w:rPr>
      </w:pPr>
      <w:r w:rsidRPr="00482CBE">
        <w:rPr>
          <w:rFonts w:cstheme="minorHAnsi"/>
          <w:color w:val="000000"/>
        </w:rPr>
        <w:t xml:space="preserve">Landscape </w:t>
      </w:r>
      <w:r w:rsidR="00F322A8" w:rsidRPr="00482CBE">
        <w:rPr>
          <w:rFonts w:cstheme="minorHAnsi"/>
          <w:color w:val="000000"/>
        </w:rPr>
        <w:t xml:space="preserve">plan </w:t>
      </w:r>
      <w:r w:rsidRPr="00482CBE">
        <w:rPr>
          <w:rFonts w:cstheme="minorHAnsi"/>
          <w:color w:val="000000"/>
        </w:rPr>
        <w:t xml:space="preserve">has been updated to block AC units with shrubs, planting along </w:t>
      </w:r>
      <w:r w:rsidR="00F322A8" w:rsidRPr="00482CBE">
        <w:rPr>
          <w:rFonts w:cstheme="minorHAnsi"/>
          <w:color w:val="000000"/>
        </w:rPr>
        <w:t>34 W. Spring St. building.</w:t>
      </w:r>
      <w:r w:rsidR="00E53A06" w:rsidRPr="00482CBE">
        <w:rPr>
          <w:rFonts w:cstheme="minorHAnsi"/>
          <w:color w:val="000000"/>
        </w:rPr>
        <w:t xml:space="preserve"> Board questioned snow removal plan to make ingress safer in winter months. Discussed </w:t>
      </w:r>
      <w:r w:rsidR="003E7BCC" w:rsidRPr="00482CBE">
        <w:rPr>
          <w:rFonts w:cstheme="minorHAnsi"/>
          <w:color w:val="000000"/>
        </w:rPr>
        <w:t xml:space="preserve">concerns on </w:t>
      </w:r>
      <w:r w:rsidR="00E53A06" w:rsidRPr="00482CBE">
        <w:rPr>
          <w:rFonts w:cstheme="minorHAnsi"/>
          <w:color w:val="000000"/>
        </w:rPr>
        <w:t xml:space="preserve">ice-buildup on polycarbonate </w:t>
      </w:r>
      <w:r w:rsidR="00E923EB" w:rsidRPr="00482CBE">
        <w:rPr>
          <w:rFonts w:cstheme="minorHAnsi"/>
          <w:color w:val="000000"/>
        </w:rPr>
        <w:t xml:space="preserve">window </w:t>
      </w:r>
      <w:r w:rsidR="00E53A06" w:rsidRPr="00482CBE">
        <w:rPr>
          <w:rFonts w:cstheme="minorHAnsi"/>
          <w:color w:val="000000"/>
        </w:rPr>
        <w:t>wells</w:t>
      </w:r>
      <w:r w:rsidR="003E7BCC" w:rsidRPr="00482CBE">
        <w:rPr>
          <w:rFonts w:cstheme="minorHAnsi"/>
          <w:color w:val="000000"/>
        </w:rPr>
        <w:t xml:space="preserve"> on western</w:t>
      </w:r>
      <w:r w:rsidR="00E53A06" w:rsidRPr="00482CBE">
        <w:rPr>
          <w:rFonts w:cstheme="minorHAnsi"/>
          <w:color w:val="000000"/>
        </w:rPr>
        <w:t xml:space="preserve"> side of building</w:t>
      </w:r>
      <w:r w:rsidR="003E7BCC" w:rsidRPr="00482CBE">
        <w:rPr>
          <w:rFonts w:cstheme="minorHAnsi"/>
          <w:color w:val="000000"/>
        </w:rPr>
        <w:t>.</w:t>
      </w:r>
      <w:r w:rsidR="00E53A06" w:rsidRPr="00482CBE">
        <w:rPr>
          <w:rFonts w:cstheme="minorHAnsi"/>
          <w:color w:val="000000"/>
        </w:rPr>
        <w:t xml:space="preserve"> </w:t>
      </w:r>
      <w:r w:rsidR="003F0247" w:rsidRPr="00482CBE">
        <w:rPr>
          <w:rFonts w:cstheme="minorHAnsi"/>
          <w:color w:val="000000"/>
        </w:rPr>
        <w:t>Board suggested fencing off ingress, c</w:t>
      </w:r>
      <w:r w:rsidR="00570218" w:rsidRPr="00482CBE">
        <w:rPr>
          <w:rFonts w:cstheme="minorHAnsi"/>
          <w:color w:val="000000"/>
        </w:rPr>
        <w:t xml:space="preserve">hanges </w:t>
      </w:r>
      <w:r w:rsidR="003F0247" w:rsidRPr="00482CBE">
        <w:rPr>
          <w:rFonts w:cstheme="minorHAnsi"/>
          <w:color w:val="000000"/>
        </w:rPr>
        <w:t>to</w:t>
      </w:r>
      <w:r w:rsidR="00570218" w:rsidRPr="00482CBE">
        <w:rPr>
          <w:rFonts w:cstheme="minorHAnsi"/>
          <w:color w:val="000000"/>
        </w:rPr>
        <w:t xml:space="preserve"> hardscaping</w:t>
      </w:r>
      <w:r w:rsidR="003F0247" w:rsidRPr="00482CBE">
        <w:rPr>
          <w:rFonts w:cstheme="minorHAnsi"/>
          <w:color w:val="000000"/>
        </w:rPr>
        <w:t xml:space="preserve"> plan</w:t>
      </w:r>
      <w:r w:rsidR="00570218" w:rsidRPr="00482CBE">
        <w:rPr>
          <w:rFonts w:cstheme="minorHAnsi"/>
          <w:color w:val="000000"/>
        </w:rPr>
        <w:t xml:space="preserve">, or the necessity of </w:t>
      </w:r>
      <w:r w:rsidR="00E923EB" w:rsidRPr="00482CBE">
        <w:rPr>
          <w:rFonts w:cstheme="minorHAnsi"/>
          <w:color w:val="000000"/>
        </w:rPr>
        <w:t xml:space="preserve">domed </w:t>
      </w:r>
      <w:r w:rsidR="00570218" w:rsidRPr="00482CBE">
        <w:rPr>
          <w:rFonts w:cstheme="minorHAnsi"/>
          <w:color w:val="000000"/>
        </w:rPr>
        <w:t xml:space="preserve">wells </w:t>
      </w:r>
      <w:r w:rsidR="00612B67" w:rsidRPr="00482CBE">
        <w:rPr>
          <w:rFonts w:cstheme="minorHAnsi"/>
          <w:color w:val="000000"/>
        </w:rPr>
        <w:t>to be</w:t>
      </w:r>
      <w:r w:rsidR="00E923EB" w:rsidRPr="00482CBE">
        <w:rPr>
          <w:rFonts w:cstheme="minorHAnsi"/>
          <w:color w:val="000000"/>
        </w:rPr>
        <w:t xml:space="preserve"> </w:t>
      </w:r>
      <w:r w:rsidR="00612B67" w:rsidRPr="00482CBE">
        <w:rPr>
          <w:rFonts w:cstheme="minorHAnsi"/>
          <w:color w:val="000000"/>
        </w:rPr>
        <w:t>recommended</w:t>
      </w:r>
      <w:r w:rsidR="00E923EB" w:rsidRPr="00482CBE">
        <w:rPr>
          <w:rFonts w:cstheme="minorHAnsi"/>
          <w:color w:val="000000"/>
        </w:rPr>
        <w:t xml:space="preserve"> by</w:t>
      </w:r>
      <w:r w:rsidR="00570218" w:rsidRPr="00482CBE">
        <w:rPr>
          <w:rFonts w:cstheme="minorHAnsi"/>
          <w:color w:val="000000"/>
        </w:rPr>
        <w:t xml:space="preserve"> building department </w:t>
      </w:r>
      <w:r w:rsidR="003F0247" w:rsidRPr="00482CBE">
        <w:rPr>
          <w:rFonts w:cstheme="minorHAnsi"/>
          <w:color w:val="000000"/>
        </w:rPr>
        <w:t>for resident and pedestrian safety in the winter months</w:t>
      </w:r>
      <w:r w:rsidR="00570218" w:rsidRPr="00482CBE">
        <w:rPr>
          <w:rFonts w:cstheme="minorHAnsi"/>
          <w:color w:val="000000"/>
        </w:rPr>
        <w:t xml:space="preserve">. </w:t>
      </w:r>
    </w:p>
    <w:p w:rsidR="00612B67" w:rsidRPr="00482CBE" w:rsidRDefault="0036218B">
      <w:pPr>
        <w:rPr>
          <w:rFonts w:cstheme="minorHAnsi"/>
          <w:color w:val="000000" w:themeColor="text1"/>
        </w:rPr>
      </w:pPr>
      <w:r w:rsidRPr="00482CBE">
        <w:rPr>
          <w:rFonts w:cstheme="minorHAnsi"/>
          <w:color w:val="000000" w:themeColor="text1"/>
        </w:rPr>
        <w:t>Chair Kate Waterman-</w:t>
      </w:r>
      <w:proofErr w:type="spellStart"/>
      <w:r w:rsidRPr="00482CBE">
        <w:rPr>
          <w:rFonts w:cstheme="minorHAnsi"/>
          <w:color w:val="000000" w:themeColor="text1"/>
        </w:rPr>
        <w:t>Kulpa</w:t>
      </w:r>
      <w:proofErr w:type="spellEnd"/>
      <w:r w:rsidRPr="00482CBE">
        <w:rPr>
          <w:rFonts w:cstheme="minorHAnsi"/>
          <w:color w:val="000000" w:themeColor="text1"/>
        </w:rPr>
        <w:t xml:space="preserve"> made a m</w:t>
      </w:r>
      <w:r w:rsidR="00612B67" w:rsidRPr="00482CBE">
        <w:rPr>
          <w:rFonts w:cstheme="minorHAnsi"/>
          <w:color w:val="000000" w:themeColor="text1"/>
        </w:rPr>
        <w:t xml:space="preserve">otion to approve </w:t>
      </w:r>
      <w:r w:rsidRPr="00482CBE">
        <w:rPr>
          <w:rFonts w:cstheme="minorHAnsi"/>
          <w:color w:val="000000" w:themeColor="text1"/>
        </w:rPr>
        <w:t>2024PB05 26,34,42 W Spring St for Architectural Review for plans dated 5/30/2024 and A3 dated 02-26-2024 as submitted on with following clarification:</w:t>
      </w:r>
    </w:p>
    <w:p w:rsidR="00E909BE" w:rsidRPr="00482CBE" w:rsidRDefault="0036218B" w:rsidP="0036218B">
      <w:pPr>
        <w:pStyle w:val="ListParagraph"/>
        <w:numPr>
          <w:ilvl w:val="0"/>
          <w:numId w:val="8"/>
        </w:numPr>
        <w:rPr>
          <w:rFonts w:cstheme="minorHAnsi"/>
          <w:color w:val="000000" w:themeColor="text1"/>
        </w:rPr>
      </w:pPr>
      <w:r w:rsidRPr="00482CBE">
        <w:rPr>
          <w:rFonts w:cstheme="minorHAnsi"/>
          <w:color w:val="000000" w:themeColor="text1"/>
        </w:rPr>
        <w:t>If the windows along the “First-story” of existing W Property line</w:t>
      </w:r>
      <w:r w:rsidR="001876DB" w:rsidRPr="00482CBE">
        <w:rPr>
          <w:rFonts w:cstheme="minorHAnsi"/>
          <w:color w:val="000000" w:themeColor="text1"/>
        </w:rPr>
        <w:t xml:space="preserve"> at 26 W. Spring</w:t>
      </w:r>
      <w:r w:rsidRPr="00482CBE">
        <w:rPr>
          <w:rFonts w:cstheme="minorHAnsi"/>
          <w:color w:val="000000" w:themeColor="text1"/>
        </w:rPr>
        <w:t xml:space="preserve"> are no longer needed for emergency egress, applicants will use a domed cover at each of the openings.</w:t>
      </w:r>
    </w:p>
    <w:p w:rsidR="00612B67" w:rsidRPr="00482CBE" w:rsidRDefault="0036218B" w:rsidP="0036218B">
      <w:pPr>
        <w:pStyle w:val="ListParagraph"/>
        <w:numPr>
          <w:ilvl w:val="0"/>
          <w:numId w:val="8"/>
        </w:numPr>
        <w:rPr>
          <w:rFonts w:cstheme="minorHAnsi"/>
          <w:color w:val="000000" w:themeColor="text1"/>
        </w:rPr>
      </w:pPr>
      <w:r w:rsidRPr="00482CBE">
        <w:rPr>
          <w:rFonts w:cstheme="minorHAnsi"/>
          <w:color w:val="000000" w:themeColor="text1"/>
        </w:rPr>
        <w:t xml:space="preserve"> If the first floor windows along west property line are needed, applicant will return to planning board for that item of review only. </w:t>
      </w:r>
    </w:p>
    <w:p w:rsidR="00B02894" w:rsidRDefault="0036218B" w:rsidP="0036218B">
      <w:pPr>
        <w:rPr>
          <w:rFonts w:eastAsia="Times New Roman" w:cstheme="minorHAnsi"/>
          <w:sz w:val="24"/>
          <w:szCs w:val="24"/>
        </w:rPr>
      </w:pPr>
      <w:r w:rsidRPr="00482CBE">
        <w:rPr>
          <w:rFonts w:cstheme="minorHAnsi"/>
          <w:color w:val="000000" w:themeColor="text1"/>
        </w:rPr>
        <w:t xml:space="preserve">Seconded by </w:t>
      </w:r>
      <w:r w:rsidR="00482CBE" w:rsidRPr="00482CBE">
        <w:rPr>
          <w:rFonts w:cstheme="minorHAnsi"/>
          <w:color w:val="000000" w:themeColor="text1"/>
        </w:rPr>
        <w:t>Member Stone</w:t>
      </w:r>
      <w:r w:rsidRPr="00482CBE">
        <w:rPr>
          <w:rFonts w:cstheme="minorHAnsi"/>
          <w:color w:val="000000" w:themeColor="text1"/>
        </w:rPr>
        <w:t xml:space="preserve"> </w:t>
      </w:r>
      <w:r w:rsidRPr="00482CBE">
        <w:rPr>
          <w:rFonts w:eastAsia="Times New Roman" w:cstheme="minorHAnsi"/>
          <w:sz w:val="24"/>
          <w:szCs w:val="24"/>
        </w:rPr>
        <w:t>Ayes 6, Noes 0.</w:t>
      </w:r>
    </w:p>
    <w:p w:rsidR="00B02894" w:rsidRDefault="00B02894">
      <w:pPr>
        <w:rPr>
          <w:rFonts w:eastAsia="Times New Roman" w:cstheme="minorHAnsi"/>
          <w:sz w:val="24"/>
          <w:szCs w:val="24"/>
        </w:rPr>
      </w:pPr>
      <w:r>
        <w:rPr>
          <w:rFonts w:eastAsia="Times New Roman" w:cstheme="minorHAnsi"/>
          <w:sz w:val="24"/>
          <w:szCs w:val="24"/>
        </w:rPr>
        <w:br w:type="page"/>
      </w:r>
    </w:p>
    <w:p w:rsidR="0036218B" w:rsidRPr="00482CBE" w:rsidRDefault="0036218B" w:rsidP="0036218B">
      <w:pPr>
        <w:rPr>
          <w:rFonts w:eastAsia="Times New Roman" w:cstheme="minorHAnsi"/>
          <w:sz w:val="24"/>
          <w:szCs w:val="24"/>
        </w:rPr>
      </w:pPr>
    </w:p>
    <w:p w:rsidR="0036218B" w:rsidRPr="00482CBE" w:rsidRDefault="0036218B" w:rsidP="0036218B">
      <w:pPr>
        <w:pBdr>
          <w:top w:val="single" w:sz="4" w:space="1" w:color="auto"/>
          <w:left w:val="single" w:sz="4" w:space="4" w:color="auto"/>
          <w:bottom w:val="single" w:sz="4" w:space="1" w:color="auto"/>
          <w:right w:val="single" w:sz="4" w:space="4" w:color="auto"/>
        </w:pBdr>
        <w:rPr>
          <w:rFonts w:cstheme="minorHAnsi"/>
        </w:rPr>
      </w:pPr>
      <w:r w:rsidRPr="00482CBE">
        <w:rPr>
          <w:rFonts w:cstheme="minorHAnsi"/>
        </w:rPr>
        <w:t xml:space="preserve">RESULT: </w:t>
      </w:r>
      <w:r w:rsidRPr="00482CBE">
        <w:rPr>
          <w:rFonts w:cstheme="minorHAnsi"/>
        </w:rPr>
        <w:tab/>
        <w:t>APPROVED (UNANIMOUS</w:t>
      </w:r>
      <w:proofErr w:type="gramStart"/>
      <w:r w:rsidRPr="00482CBE">
        <w:rPr>
          <w:rFonts w:cstheme="minorHAnsi"/>
        </w:rPr>
        <w:t>)</w:t>
      </w:r>
      <w:proofErr w:type="gramEnd"/>
      <w:r w:rsidRPr="00482CBE">
        <w:rPr>
          <w:rFonts w:cstheme="minorHAnsi"/>
        </w:rPr>
        <w:br/>
        <w:t>MOVER:</w:t>
      </w:r>
      <w:r w:rsidRPr="00482CBE">
        <w:rPr>
          <w:rFonts w:cstheme="minorHAnsi"/>
        </w:rPr>
        <w:tab/>
        <w:t>Catherine Waterman-</w:t>
      </w:r>
      <w:proofErr w:type="spellStart"/>
      <w:r w:rsidRPr="00482CBE">
        <w:rPr>
          <w:rFonts w:cstheme="minorHAnsi"/>
        </w:rPr>
        <w:t>Kulpa</w:t>
      </w:r>
      <w:proofErr w:type="spellEnd"/>
      <w:r w:rsidRPr="00482CBE">
        <w:rPr>
          <w:rFonts w:cstheme="minorHAnsi"/>
        </w:rPr>
        <w:t>, Chairperson</w:t>
      </w:r>
      <w:r w:rsidRPr="00482CBE">
        <w:rPr>
          <w:rFonts w:cstheme="minorHAnsi"/>
        </w:rPr>
        <w:br/>
        <w:t>SECONDER:</w:t>
      </w:r>
      <w:r w:rsidRPr="00482CBE">
        <w:rPr>
          <w:rFonts w:cstheme="minorHAnsi"/>
        </w:rPr>
        <w:tab/>
      </w:r>
      <w:r w:rsidR="005B7ADC">
        <w:rPr>
          <w:rFonts w:cstheme="minorHAnsi"/>
        </w:rPr>
        <w:t>Stone</w:t>
      </w:r>
      <w:r w:rsidR="00D02310">
        <w:rPr>
          <w:rFonts w:cstheme="minorHAnsi"/>
        </w:rPr>
        <w:t>, Member</w:t>
      </w:r>
      <w:r w:rsidRPr="00482CBE">
        <w:rPr>
          <w:rFonts w:cstheme="minorHAnsi"/>
        </w:rPr>
        <w:br/>
        <w:t>AYES:</w:t>
      </w:r>
      <w:r w:rsidRPr="00482CBE">
        <w:rPr>
          <w:rFonts w:cstheme="minorHAnsi"/>
        </w:rPr>
        <w:tab/>
      </w:r>
      <w:r w:rsidRPr="00482CBE">
        <w:rPr>
          <w:rFonts w:cstheme="minorHAnsi"/>
        </w:rPr>
        <w:tab/>
      </w:r>
      <w:proofErr w:type="spellStart"/>
      <w:r w:rsidRPr="00482CBE">
        <w:rPr>
          <w:rFonts w:cstheme="minorHAnsi"/>
        </w:rPr>
        <w:t>Petrocelli</w:t>
      </w:r>
      <w:proofErr w:type="spellEnd"/>
      <w:r w:rsidRPr="00482CBE">
        <w:rPr>
          <w:rFonts w:cstheme="minorHAnsi"/>
        </w:rPr>
        <w:t xml:space="preserve">, Pacer, </w:t>
      </w:r>
      <w:proofErr w:type="spellStart"/>
      <w:r w:rsidRPr="00482CBE">
        <w:rPr>
          <w:rFonts w:cstheme="minorHAnsi"/>
        </w:rPr>
        <w:t>Leiker</w:t>
      </w:r>
      <w:proofErr w:type="spellEnd"/>
      <w:r w:rsidR="00482CBE" w:rsidRPr="00482CBE">
        <w:rPr>
          <w:rFonts w:cstheme="minorHAnsi"/>
        </w:rPr>
        <w:t xml:space="preserve">, </w:t>
      </w:r>
      <w:proofErr w:type="spellStart"/>
      <w:r w:rsidR="00482CBE" w:rsidRPr="00482CBE">
        <w:rPr>
          <w:rFonts w:cstheme="minorHAnsi"/>
        </w:rPr>
        <w:t>Vitka</w:t>
      </w:r>
      <w:proofErr w:type="spellEnd"/>
    </w:p>
    <w:p w:rsidR="0010307E" w:rsidRPr="00482CBE" w:rsidRDefault="0036218B" w:rsidP="004B403D">
      <w:pPr>
        <w:rPr>
          <w:rFonts w:cstheme="minorHAnsi"/>
          <w:color w:val="000000" w:themeColor="text1"/>
        </w:rPr>
      </w:pPr>
      <w:r w:rsidRPr="00482CBE">
        <w:rPr>
          <w:rFonts w:cstheme="minorHAnsi"/>
          <w:color w:val="000000" w:themeColor="text1"/>
        </w:rPr>
        <w:t>Chair Kate Waterman-</w:t>
      </w:r>
      <w:proofErr w:type="spellStart"/>
      <w:r w:rsidRPr="00482CBE">
        <w:rPr>
          <w:rFonts w:cstheme="minorHAnsi"/>
          <w:color w:val="000000" w:themeColor="text1"/>
        </w:rPr>
        <w:t>Kulpa</w:t>
      </w:r>
      <w:proofErr w:type="spellEnd"/>
      <w:r w:rsidRPr="00482CBE">
        <w:rPr>
          <w:rFonts w:cstheme="minorHAnsi"/>
          <w:color w:val="000000" w:themeColor="text1"/>
        </w:rPr>
        <w:t xml:space="preserve"> made a motion to approve 2024PB06 site plan review C100 dated 3-25-24 and revision of 6-3-2024 with the following modifications. The steps identified at the Southeast corner of 34 W Spring Street be eliminated. Tree located at triangle at Northern diagonal parking lot be accommodated with new sidewalk. Stop sign for vehicles exiting St Peter and Paul parking lot be negotiated by Village attorney or placed in right of way. Dumpster enclosure is now tote enclosure as depicted on C101 dated 3-25-2024 with revision dated 5-25-2024. Applicant negotiate a sidewalk along W Spring St one-way access road with H</w:t>
      </w:r>
      <w:r w:rsidR="004255EB" w:rsidRPr="00482CBE">
        <w:rPr>
          <w:rFonts w:cstheme="minorHAnsi"/>
          <w:color w:val="000000" w:themeColor="text1"/>
        </w:rPr>
        <w:t xml:space="preserve">istoric </w:t>
      </w:r>
      <w:r w:rsidRPr="00482CBE">
        <w:rPr>
          <w:rFonts w:cstheme="minorHAnsi"/>
          <w:color w:val="000000" w:themeColor="text1"/>
        </w:rPr>
        <w:t>P</w:t>
      </w:r>
      <w:r w:rsidR="004255EB" w:rsidRPr="00482CBE">
        <w:rPr>
          <w:rFonts w:cstheme="minorHAnsi"/>
          <w:color w:val="000000" w:themeColor="text1"/>
        </w:rPr>
        <w:t xml:space="preserve">reservation </w:t>
      </w:r>
      <w:r w:rsidRPr="00482CBE">
        <w:rPr>
          <w:rFonts w:cstheme="minorHAnsi"/>
          <w:color w:val="000000" w:themeColor="text1"/>
        </w:rPr>
        <w:t>C</w:t>
      </w:r>
      <w:r w:rsidR="004255EB" w:rsidRPr="00482CBE">
        <w:rPr>
          <w:rFonts w:cstheme="minorHAnsi"/>
          <w:color w:val="000000" w:themeColor="text1"/>
        </w:rPr>
        <w:t>ommission</w:t>
      </w:r>
      <w:r w:rsidRPr="00482CBE">
        <w:rPr>
          <w:rFonts w:cstheme="minorHAnsi"/>
          <w:color w:val="000000" w:themeColor="text1"/>
        </w:rPr>
        <w:t xml:space="preserve"> at such time as they seek approval. Diagonal parking will have a white stripe between itself and Grove St. </w:t>
      </w:r>
      <w:r w:rsidR="004255EB" w:rsidRPr="00482CBE">
        <w:rPr>
          <w:rFonts w:cstheme="minorHAnsi"/>
          <w:color w:val="000000" w:themeColor="text1"/>
        </w:rPr>
        <w:t>Applicant will review s</w:t>
      </w:r>
      <w:r w:rsidRPr="00482CBE">
        <w:rPr>
          <w:rFonts w:cstheme="minorHAnsi"/>
          <w:color w:val="000000" w:themeColor="text1"/>
        </w:rPr>
        <w:t>ignage</w:t>
      </w:r>
      <w:r w:rsidR="004255EB" w:rsidRPr="00482CBE">
        <w:rPr>
          <w:rFonts w:cstheme="minorHAnsi"/>
          <w:color w:val="000000" w:themeColor="text1"/>
        </w:rPr>
        <w:t xml:space="preserve"> options</w:t>
      </w:r>
      <w:r w:rsidRPr="00482CBE">
        <w:rPr>
          <w:rFonts w:cstheme="minorHAnsi"/>
          <w:color w:val="000000" w:themeColor="text1"/>
        </w:rPr>
        <w:t xml:space="preserve"> for oversized vehicles between 26 and 34 W Spring</w:t>
      </w:r>
      <w:r w:rsidR="004255EB" w:rsidRPr="00482CBE">
        <w:rPr>
          <w:rFonts w:cstheme="minorHAnsi"/>
          <w:color w:val="000000" w:themeColor="text1"/>
        </w:rPr>
        <w:t xml:space="preserve"> with Traffic and Safety Commission</w:t>
      </w:r>
      <w:r w:rsidRPr="00482CBE">
        <w:rPr>
          <w:rFonts w:cstheme="minorHAnsi"/>
          <w:color w:val="000000" w:themeColor="text1"/>
        </w:rPr>
        <w:t>.</w:t>
      </w:r>
      <w:r w:rsidR="0010307E" w:rsidRPr="00482CBE">
        <w:rPr>
          <w:rFonts w:cstheme="minorHAnsi"/>
          <w:color w:val="000000" w:themeColor="text1"/>
        </w:rPr>
        <w:t xml:space="preserve"> </w:t>
      </w:r>
    </w:p>
    <w:p w:rsidR="00EF0E78" w:rsidRPr="00482CBE" w:rsidRDefault="0010307E" w:rsidP="004B403D">
      <w:pPr>
        <w:rPr>
          <w:rFonts w:cstheme="minorHAnsi"/>
          <w:color w:val="000000" w:themeColor="text1"/>
        </w:rPr>
      </w:pPr>
      <w:r w:rsidRPr="00482CBE">
        <w:rPr>
          <w:rFonts w:cstheme="minorHAnsi"/>
          <w:color w:val="000000" w:themeColor="text1"/>
        </w:rPr>
        <w:t xml:space="preserve">Reciprocal easement to be filed with Erie County Clerk’s office. Comments from DPW and Village Engineer, Building Inspector are to be addressed to their satisfaction. Historic Preservation Commission to issue certificate of appropriateness prior to permit issuance for 34 W Spring St. Any further changes to site plan from building department, Village engineer or DPW </w:t>
      </w:r>
      <w:r w:rsidR="00EF0E78" w:rsidRPr="00482CBE">
        <w:rPr>
          <w:rFonts w:cstheme="minorHAnsi"/>
          <w:color w:val="000000" w:themeColor="text1"/>
        </w:rPr>
        <w:t>E</w:t>
      </w:r>
      <w:r w:rsidRPr="00482CBE">
        <w:rPr>
          <w:rFonts w:cstheme="minorHAnsi"/>
          <w:color w:val="000000" w:themeColor="text1"/>
        </w:rPr>
        <w:t xml:space="preserve">ngineer be </w:t>
      </w:r>
      <w:r w:rsidR="00EF0E78" w:rsidRPr="00482CBE">
        <w:rPr>
          <w:rFonts w:cstheme="minorHAnsi"/>
          <w:color w:val="000000" w:themeColor="text1"/>
        </w:rPr>
        <w:t>re-</w:t>
      </w:r>
      <w:r w:rsidRPr="00482CBE">
        <w:rPr>
          <w:rFonts w:cstheme="minorHAnsi"/>
          <w:color w:val="000000" w:themeColor="text1"/>
        </w:rPr>
        <w:t>reviewed by Planning Board.</w:t>
      </w:r>
      <w:r w:rsidR="00EF0E78" w:rsidRPr="00482CBE">
        <w:rPr>
          <w:rFonts w:cstheme="minorHAnsi"/>
          <w:color w:val="000000" w:themeColor="text1"/>
        </w:rPr>
        <w:t xml:space="preserve"> This site plan is found by the planning board to be Architecturally Consistent and fulfilling the requirements of zoning section 112-16F. </w:t>
      </w:r>
    </w:p>
    <w:p w:rsidR="004B403D" w:rsidRPr="00482CBE" w:rsidRDefault="00EF0E78" w:rsidP="004B403D">
      <w:pPr>
        <w:rPr>
          <w:rFonts w:cstheme="minorHAnsi"/>
          <w:color w:val="000000" w:themeColor="text1"/>
        </w:rPr>
      </w:pPr>
      <w:r w:rsidRPr="00482CBE">
        <w:rPr>
          <w:rFonts w:cstheme="minorHAnsi"/>
          <w:color w:val="000000" w:themeColor="text1"/>
        </w:rPr>
        <w:t xml:space="preserve">Angled parking was opposed by Member </w:t>
      </w:r>
      <w:proofErr w:type="spellStart"/>
      <w:r w:rsidRPr="00482CBE">
        <w:rPr>
          <w:rFonts w:cstheme="minorHAnsi"/>
          <w:color w:val="000000" w:themeColor="text1"/>
        </w:rPr>
        <w:t>Petrocelli</w:t>
      </w:r>
      <w:proofErr w:type="spellEnd"/>
      <w:r w:rsidRPr="00482CBE">
        <w:rPr>
          <w:rFonts w:cstheme="minorHAnsi"/>
          <w:color w:val="000000" w:themeColor="text1"/>
        </w:rPr>
        <w:t xml:space="preserve">. </w:t>
      </w:r>
      <w:r w:rsidR="00A772CA" w:rsidRPr="00482CBE">
        <w:rPr>
          <w:rFonts w:cstheme="minorHAnsi"/>
          <w:color w:val="000000" w:themeColor="text1"/>
        </w:rPr>
        <w:t>Chair Waterman-</w:t>
      </w:r>
      <w:proofErr w:type="spellStart"/>
      <w:r w:rsidR="00A772CA" w:rsidRPr="00482CBE">
        <w:rPr>
          <w:rFonts w:cstheme="minorHAnsi"/>
          <w:color w:val="000000" w:themeColor="text1"/>
        </w:rPr>
        <w:t>Kulpa</w:t>
      </w:r>
      <w:proofErr w:type="spellEnd"/>
      <w:r w:rsidR="00A772CA" w:rsidRPr="00482CBE">
        <w:rPr>
          <w:rFonts w:cstheme="minorHAnsi"/>
          <w:color w:val="000000" w:themeColor="text1"/>
        </w:rPr>
        <w:t xml:space="preserve"> countered that proposed modifications made</w:t>
      </w:r>
      <w:r w:rsidRPr="00482CBE">
        <w:rPr>
          <w:rFonts w:cstheme="minorHAnsi"/>
          <w:color w:val="000000" w:themeColor="text1"/>
        </w:rPr>
        <w:t xml:space="preserve"> the angled parking a successful design within the setting that exists</w:t>
      </w:r>
      <w:r w:rsidR="00482CBE" w:rsidRPr="00482CBE">
        <w:rPr>
          <w:rFonts w:cstheme="minorHAnsi"/>
          <w:color w:val="000000" w:themeColor="text1"/>
        </w:rPr>
        <w:t>, proposed motion to approve, seconded by member Pacer</w:t>
      </w:r>
      <w:r w:rsidRPr="00482CBE">
        <w:rPr>
          <w:rFonts w:cstheme="minorHAnsi"/>
          <w:color w:val="000000" w:themeColor="text1"/>
        </w:rPr>
        <w:t>. Motion passed Ayes 5, Noes 1.</w:t>
      </w:r>
    </w:p>
    <w:p w:rsidR="00EF0E78" w:rsidRPr="00482CBE" w:rsidRDefault="0010307E" w:rsidP="0010307E">
      <w:pPr>
        <w:pBdr>
          <w:top w:val="single" w:sz="4" w:space="1" w:color="auto"/>
          <w:left w:val="single" w:sz="4" w:space="4" w:color="auto"/>
          <w:bottom w:val="single" w:sz="4" w:space="1" w:color="auto"/>
          <w:right w:val="single" w:sz="4" w:space="4" w:color="auto"/>
        </w:pBdr>
        <w:rPr>
          <w:rFonts w:cstheme="minorHAnsi"/>
        </w:rPr>
      </w:pPr>
      <w:r w:rsidRPr="00482CBE">
        <w:rPr>
          <w:rFonts w:cstheme="minorHAnsi"/>
        </w:rPr>
        <w:t xml:space="preserve">RESULT: </w:t>
      </w:r>
      <w:r w:rsidRPr="00482CBE">
        <w:rPr>
          <w:rFonts w:cstheme="minorHAnsi"/>
        </w:rPr>
        <w:tab/>
        <w:t>MOTION TO APPROVE (UNANIMOUS</w:t>
      </w:r>
      <w:proofErr w:type="gramStart"/>
      <w:r w:rsidRPr="00482CBE">
        <w:rPr>
          <w:rFonts w:cstheme="minorHAnsi"/>
        </w:rPr>
        <w:t>)</w:t>
      </w:r>
      <w:proofErr w:type="gramEnd"/>
      <w:r w:rsidRPr="00482CBE">
        <w:rPr>
          <w:rFonts w:cstheme="minorHAnsi"/>
        </w:rPr>
        <w:br/>
        <w:t>MOVER:</w:t>
      </w:r>
      <w:r w:rsidRPr="00482CBE">
        <w:rPr>
          <w:rFonts w:cstheme="minorHAnsi"/>
        </w:rPr>
        <w:tab/>
        <w:t>Catherine Waterman-</w:t>
      </w:r>
      <w:proofErr w:type="spellStart"/>
      <w:r w:rsidRPr="00482CBE">
        <w:rPr>
          <w:rFonts w:cstheme="minorHAnsi"/>
        </w:rPr>
        <w:t>Kulpa</w:t>
      </w:r>
      <w:proofErr w:type="spellEnd"/>
      <w:r w:rsidRPr="00482CBE">
        <w:rPr>
          <w:rFonts w:cstheme="minorHAnsi"/>
        </w:rPr>
        <w:t>, Chairperson</w:t>
      </w:r>
      <w:r w:rsidRPr="00482CBE">
        <w:rPr>
          <w:rFonts w:cstheme="minorHAnsi"/>
        </w:rPr>
        <w:br/>
        <w:t>SECONDER:</w:t>
      </w:r>
      <w:r w:rsidRPr="00482CBE">
        <w:rPr>
          <w:rFonts w:cstheme="minorHAnsi"/>
        </w:rPr>
        <w:tab/>
      </w:r>
      <w:r w:rsidR="00482CBE" w:rsidRPr="00482CBE">
        <w:rPr>
          <w:rFonts w:cstheme="minorHAnsi"/>
        </w:rPr>
        <w:t>Pacer</w:t>
      </w:r>
      <w:r w:rsidR="00D02310">
        <w:rPr>
          <w:rFonts w:cstheme="minorHAnsi"/>
        </w:rPr>
        <w:t>, Member</w:t>
      </w:r>
      <w:r w:rsidR="00EF0E78" w:rsidRPr="00482CBE">
        <w:rPr>
          <w:rFonts w:cstheme="minorHAnsi"/>
        </w:rPr>
        <w:br/>
        <w:t>AYES:</w:t>
      </w:r>
      <w:r w:rsidR="00EF0E78" w:rsidRPr="00482CBE">
        <w:rPr>
          <w:rFonts w:cstheme="minorHAnsi"/>
        </w:rPr>
        <w:tab/>
      </w:r>
      <w:r w:rsidR="00EF0E78" w:rsidRPr="00482CBE">
        <w:rPr>
          <w:rFonts w:cstheme="minorHAnsi"/>
        </w:rPr>
        <w:tab/>
      </w:r>
      <w:proofErr w:type="spellStart"/>
      <w:r w:rsidR="00EF0E78" w:rsidRPr="00482CBE">
        <w:rPr>
          <w:rFonts w:cstheme="minorHAnsi"/>
        </w:rPr>
        <w:t>Leiker</w:t>
      </w:r>
      <w:proofErr w:type="spellEnd"/>
      <w:r w:rsidRPr="00482CBE">
        <w:rPr>
          <w:rFonts w:cstheme="minorHAnsi"/>
        </w:rPr>
        <w:t xml:space="preserve">, </w:t>
      </w:r>
      <w:r w:rsidR="005B7ADC">
        <w:rPr>
          <w:rFonts w:cstheme="minorHAnsi"/>
        </w:rPr>
        <w:t>Stone</w:t>
      </w:r>
      <w:r w:rsidRPr="00482CBE">
        <w:rPr>
          <w:rFonts w:cstheme="minorHAnsi"/>
        </w:rPr>
        <w:t xml:space="preserve">, </w:t>
      </w:r>
      <w:proofErr w:type="spellStart"/>
      <w:r w:rsidRPr="00482CBE">
        <w:rPr>
          <w:rFonts w:cstheme="minorHAnsi"/>
        </w:rPr>
        <w:t>Vitka</w:t>
      </w:r>
      <w:proofErr w:type="spellEnd"/>
      <w:r w:rsidR="00EF0E78" w:rsidRPr="00482CBE">
        <w:rPr>
          <w:rFonts w:cstheme="minorHAnsi"/>
        </w:rPr>
        <w:br/>
        <w:t xml:space="preserve">Nays: </w:t>
      </w:r>
      <w:r w:rsidR="00EF0E78" w:rsidRPr="00482CBE">
        <w:rPr>
          <w:rFonts w:cstheme="minorHAnsi"/>
        </w:rPr>
        <w:tab/>
      </w:r>
      <w:r w:rsidR="00EF0E78" w:rsidRPr="00482CBE">
        <w:rPr>
          <w:rFonts w:cstheme="minorHAnsi"/>
        </w:rPr>
        <w:tab/>
      </w:r>
      <w:proofErr w:type="spellStart"/>
      <w:r w:rsidR="00EF0E78" w:rsidRPr="00482CBE">
        <w:rPr>
          <w:rFonts w:cstheme="minorHAnsi"/>
        </w:rPr>
        <w:t>Petrocelli</w:t>
      </w:r>
      <w:proofErr w:type="spellEnd"/>
    </w:p>
    <w:p w:rsidR="0010307E" w:rsidRPr="00482CBE" w:rsidRDefault="0010307E" w:rsidP="004B403D">
      <w:pPr>
        <w:rPr>
          <w:rFonts w:cstheme="minorHAnsi"/>
          <w:b/>
          <w:u w:val="single"/>
        </w:rPr>
      </w:pPr>
    </w:p>
    <w:p w:rsidR="004B403D" w:rsidRPr="00482CBE" w:rsidRDefault="008E03F2" w:rsidP="004B403D">
      <w:pPr>
        <w:rPr>
          <w:rFonts w:cstheme="minorHAnsi"/>
          <w:b/>
          <w:u w:val="single"/>
        </w:rPr>
      </w:pPr>
      <w:r w:rsidRPr="00482CBE">
        <w:rPr>
          <w:rFonts w:cstheme="minorHAnsi"/>
          <w:b/>
          <w:u w:val="single"/>
        </w:rPr>
        <w:t xml:space="preserve"> </w:t>
      </w:r>
      <w:r w:rsidR="004B403D" w:rsidRPr="00482CBE">
        <w:rPr>
          <w:rFonts w:cstheme="minorHAnsi"/>
          <w:b/>
          <w:u w:val="single"/>
        </w:rPr>
        <w:t>NEW BUSINESS:</w:t>
      </w:r>
    </w:p>
    <w:p w:rsidR="00D56D5D" w:rsidRPr="00482CBE" w:rsidRDefault="003444F1">
      <w:pPr>
        <w:rPr>
          <w:rFonts w:cstheme="minorHAnsi"/>
          <w:b/>
          <w:u w:val="single"/>
        </w:rPr>
      </w:pPr>
      <w:r w:rsidRPr="00482CBE">
        <w:rPr>
          <w:rFonts w:cstheme="minorHAnsi"/>
          <w:b/>
          <w:u w:val="single"/>
        </w:rPr>
        <w:t>2024PB</w:t>
      </w:r>
      <w:r w:rsidR="007266DE" w:rsidRPr="00482CBE">
        <w:rPr>
          <w:rFonts w:cstheme="minorHAnsi"/>
          <w:b/>
          <w:u w:val="single"/>
        </w:rPr>
        <w:t>09 5538-5540 Main</w:t>
      </w:r>
      <w:r w:rsidRPr="00482CBE">
        <w:rPr>
          <w:rFonts w:cstheme="minorHAnsi"/>
          <w:b/>
          <w:u w:val="single"/>
        </w:rPr>
        <w:t xml:space="preserve"> St</w:t>
      </w:r>
      <w:r w:rsidR="007266DE" w:rsidRPr="00482CBE">
        <w:rPr>
          <w:rFonts w:cstheme="minorHAnsi"/>
          <w:b/>
          <w:u w:val="single"/>
        </w:rPr>
        <w:t xml:space="preserve"> – Courtside Outfitters, Morgan Salon</w:t>
      </w:r>
    </w:p>
    <w:p w:rsidR="00D22B59" w:rsidRPr="00482CBE" w:rsidRDefault="007266DE">
      <w:pPr>
        <w:rPr>
          <w:rFonts w:cstheme="minorHAnsi"/>
        </w:rPr>
      </w:pPr>
      <w:r w:rsidRPr="00482CBE">
        <w:rPr>
          <w:rFonts w:cstheme="minorHAnsi"/>
        </w:rPr>
        <w:t xml:space="preserve">Building owner Clifford </w:t>
      </w:r>
      <w:proofErr w:type="spellStart"/>
      <w:r w:rsidRPr="00482CBE">
        <w:rPr>
          <w:rFonts w:cstheme="minorHAnsi"/>
        </w:rPr>
        <w:t>Boncore</w:t>
      </w:r>
      <w:proofErr w:type="spellEnd"/>
      <w:r w:rsidRPr="00482CBE">
        <w:rPr>
          <w:rFonts w:cstheme="minorHAnsi"/>
        </w:rPr>
        <w:t xml:space="preserve"> and Justina</w:t>
      </w:r>
      <w:r w:rsidR="00D22B59" w:rsidRPr="00482CBE">
        <w:rPr>
          <w:rFonts w:cstheme="minorHAnsi"/>
        </w:rPr>
        <w:t>, Architect</w:t>
      </w:r>
      <w:r w:rsidRPr="00482CBE">
        <w:rPr>
          <w:rFonts w:cstheme="minorHAnsi"/>
        </w:rPr>
        <w:t xml:space="preserve"> from Watts </w:t>
      </w:r>
      <w:r w:rsidR="00D22B59" w:rsidRPr="00482CBE">
        <w:rPr>
          <w:rFonts w:cstheme="minorHAnsi"/>
        </w:rPr>
        <w:t>Engineers</w:t>
      </w:r>
      <w:r w:rsidRPr="00482CBE">
        <w:rPr>
          <w:rFonts w:cstheme="minorHAnsi"/>
        </w:rPr>
        <w:t xml:space="preserve"> were present. Building owner applied for Erie County Façade Grants for updates and will be treating both tenants as one parcel</w:t>
      </w:r>
      <w:r w:rsidR="00D22B59" w:rsidRPr="00482CBE">
        <w:rPr>
          <w:rFonts w:cstheme="minorHAnsi"/>
        </w:rPr>
        <w:t xml:space="preserve"> for review</w:t>
      </w:r>
      <w:r w:rsidRPr="00482CBE">
        <w:rPr>
          <w:rFonts w:cstheme="minorHAnsi"/>
        </w:rPr>
        <w:t xml:space="preserve">. Stately Builders are contractors for Morgan Salon, House Crafters contractors for Courtside Outfitters represented tonight by Bob Grady. </w:t>
      </w:r>
      <w:r w:rsidR="00D22B59" w:rsidRPr="00482CBE">
        <w:rPr>
          <w:rFonts w:cstheme="minorHAnsi"/>
        </w:rPr>
        <w:t xml:space="preserve">A1 demo is for repointing and replacement of damaged bricks for Courtside. Green siding proposed to be replaced with new </w:t>
      </w:r>
      <w:proofErr w:type="spellStart"/>
      <w:r w:rsidR="00D22B59" w:rsidRPr="00482CBE">
        <w:rPr>
          <w:rFonts w:cstheme="minorHAnsi"/>
        </w:rPr>
        <w:t>hardiboard</w:t>
      </w:r>
      <w:proofErr w:type="spellEnd"/>
      <w:r w:rsidR="00D22B59" w:rsidRPr="00482CBE">
        <w:rPr>
          <w:rFonts w:cstheme="minorHAnsi"/>
        </w:rPr>
        <w:t xml:space="preserve"> siding. Rotting baseplate is outside of scope of grant, however Mr. </w:t>
      </w:r>
      <w:proofErr w:type="spellStart"/>
      <w:r w:rsidR="00D22B59" w:rsidRPr="00482CBE">
        <w:rPr>
          <w:rFonts w:cstheme="minorHAnsi"/>
        </w:rPr>
        <w:t>Boncore</w:t>
      </w:r>
      <w:proofErr w:type="spellEnd"/>
      <w:r w:rsidR="00D22B59" w:rsidRPr="00482CBE">
        <w:rPr>
          <w:rFonts w:cstheme="minorHAnsi"/>
        </w:rPr>
        <w:t xml:space="preserve"> stated he will </w:t>
      </w:r>
      <w:r w:rsidR="00117A58" w:rsidRPr="00482CBE">
        <w:rPr>
          <w:rFonts w:cstheme="minorHAnsi"/>
        </w:rPr>
        <w:t xml:space="preserve">personally </w:t>
      </w:r>
      <w:r w:rsidR="00D22B59" w:rsidRPr="00482CBE">
        <w:rPr>
          <w:rFonts w:cstheme="minorHAnsi"/>
        </w:rPr>
        <w:t xml:space="preserve">be replacing rotting baseplate and black-framed door. </w:t>
      </w:r>
    </w:p>
    <w:p w:rsidR="00D22B59" w:rsidRPr="00482CBE" w:rsidRDefault="00D22B59">
      <w:pPr>
        <w:rPr>
          <w:rFonts w:cstheme="minorHAnsi"/>
        </w:rPr>
      </w:pPr>
      <w:r w:rsidRPr="00482CBE">
        <w:rPr>
          <w:rFonts w:cstheme="minorHAnsi"/>
        </w:rPr>
        <w:lastRenderedPageBreak/>
        <w:t>Morgan Salon and Courtside outfitters</w:t>
      </w:r>
      <w:r w:rsidR="00A979F1" w:rsidRPr="00482CBE">
        <w:rPr>
          <w:rFonts w:cstheme="minorHAnsi"/>
        </w:rPr>
        <w:t xml:space="preserve"> both using storefront systems</w:t>
      </w:r>
      <w:r w:rsidRPr="00482CBE">
        <w:rPr>
          <w:rFonts w:cstheme="minorHAnsi"/>
        </w:rPr>
        <w:t xml:space="preserve"> gooseneck lighting, in matte black. </w:t>
      </w:r>
      <w:r w:rsidR="00A979F1" w:rsidRPr="00482CBE">
        <w:rPr>
          <w:rFonts w:cstheme="minorHAnsi"/>
        </w:rPr>
        <w:t xml:space="preserve">Black full-light door frame for both storefronts to match. Steps to be redone in concrete by Mr. </w:t>
      </w:r>
      <w:proofErr w:type="spellStart"/>
      <w:r w:rsidR="00A979F1" w:rsidRPr="00482CBE">
        <w:rPr>
          <w:rFonts w:cstheme="minorHAnsi"/>
        </w:rPr>
        <w:t>Boncore</w:t>
      </w:r>
      <w:proofErr w:type="spellEnd"/>
      <w:r w:rsidR="00A979F1" w:rsidRPr="00482CBE">
        <w:rPr>
          <w:rFonts w:cstheme="minorHAnsi"/>
        </w:rPr>
        <w:t>. New recessed lighting in bulkhead in alcove</w:t>
      </w:r>
      <w:r w:rsidR="00A05727" w:rsidRPr="00482CBE">
        <w:rPr>
          <w:rFonts w:cstheme="minorHAnsi"/>
        </w:rPr>
        <w:t xml:space="preserve"> for both</w:t>
      </w:r>
      <w:r w:rsidR="00A979F1" w:rsidRPr="00482CBE">
        <w:rPr>
          <w:rFonts w:cstheme="minorHAnsi"/>
        </w:rPr>
        <w:t xml:space="preserve">. Cementitious board in black for both storefronts in matte finish. </w:t>
      </w:r>
    </w:p>
    <w:p w:rsidR="00B96D8E" w:rsidRPr="00482CBE" w:rsidRDefault="00A979F1">
      <w:pPr>
        <w:rPr>
          <w:rFonts w:cstheme="minorHAnsi"/>
        </w:rPr>
      </w:pPr>
      <w:r w:rsidRPr="00482CBE">
        <w:rPr>
          <w:rFonts w:cstheme="minorHAnsi"/>
        </w:rPr>
        <w:t xml:space="preserve">Raised letter signage for Courtside on Main Street only due to funding restrictions, gooseneck lighting on Main Street and N. Cayuga for better illuminated sidewalk and possibility of future signage. </w:t>
      </w:r>
    </w:p>
    <w:p w:rsidR="00EE70C2" w:rsidRPr="00482CBE" w:rsidRDefault="00A05727">
      <w:pPr>
        <w:rPr>
          <w:rFonts w:cstheme="minorHAnsi"/>
        </w:rPr>
      </w:pPr>
      <w:r w:rsidRPr="00482CBE">
        <w:rPr>
          <w:rFonts w:cstheme="minorHAnsi"/>
        </w:rPr>
        <w:t xml:space="preserve">Morgan Salon </w:t>
      </w:r>
      <w:r w:rsidR="00713C4C" w:rsidRPr="00482CBE">
        <w:rPr>
          <w:rFonts w:cstheme="minorHAnsi"/>
        </w:rPr>
        <w:t>proposed to make</w:t>
      </w:r>
      <w:r w:rsidRPr="00482CBE">
        <w:rPr>
          <w:rFonts w:cstheme="minorHAnsi"/>
        </w:rPr>
        <w:t xml:space="preserve"> alcove into flat façade per A1 with solid black PVC trim in black. </w:t>
      </w:r>
      <w:r w:rsidR="00713C4C" w:rsidRPr="00482CBE">
        <w:rPr>
          <w:rFonts w:cstheme="minorHAnsi"/>
        </w:rPr>
        <w:t xml:space="preserve">Applied ½ inch square edge trim to flat stock to make rectangles to mimic paneling for façade. </w:t>
      </w:r>
    </w:p>
    <w:p w:rsidR="00A05727" w:rsidRPr="00482CBE" w:rsidRDefault="00713C4C">
      <w:pPr>
        <w:rPr>
          <w:rFonts w:cstheme="minorHAnsi"/>
        </w:rPr>
      </w:pPr>
      <w:r w:rsidRPr="00482CBE">
        <w:rPr>
          <w:rFonts w:cstheme="minorHAnsi"/>
        </w:rPr>
        <w:t xml:space="preserve">Stately Signs has submitted a drawing </w:t>
      </w:r>
      <w:r w:rsidR="00EE70C2" w:rsidRPr="00482CBE">
        <w:rPr>
          <w:rFonts w:cstheme="minorHAnsi"/>
        </w:rPr>
        <w:t xml:space="preserve">for Morgan Salon </w:t>
      </w:r>
      <w:r w:rsidRPr="00482CBE">
        <w:rPr>
          <w:rFonts w:cstheme="minorHAnsi"/>
        </w:rPr>
        <w:t xml:space="preserve">where signboard is 3-ft tall and letters are 18 inches. However it was determined the actual signboard on the building is only 2-ft tall and taking into consideration the awning, the drawing needs to be adjusted. For compliance with code enforcement, new sign </w:t>
      </w:r>
      <w:r w:rsidR="00133AD2" w:rsidRPr="00482CBE">
        <w:rPr>
          <w:rFonts w:cstheme="minorHAnsi"/>
        </w:rPr>
        <w:t xml:space="preserve">dimensions need to be submitted. </w:t>
      </w:r>
      <w:r w:rsidR="00EE70C2" w:rsidRPr="00482CBE">
        <w:rPr>
          <w:rFonts w:cstheme="minorHAnsi"/>
        </w:rPr>
        <w:t xml:space="preserve">Raised-letter signs </w:t>
      </w:r>
      <w:r w:rsidR="00B96D8E" w:rsidRPr="00482CBE">
        <w:rPr>
          <w:rFonts w:cstheme="minorHAnsi"/>
        </w:rPr>
        <w:t xml:space="preserve">recommended by board </w:t>
      </w:r>
      <w:r w:rsidR="00EE70C2" w:rsidRPr="00482CBE">
        <w:rPr>
          <w:rFonts w:cstheme="minorHAnsi"/>
        </w:rPr>
        <w:t xml:space="preserve">to be ACM panel composite 3-layer pre-painted with </w:t>
      </w:r>
      <w:r w:rsidR="004E0878" w:rsidRPr="00482CBE">
        <w:rPr>
          <w:rFonts w:cstheme="minorHAnsi"/>
        </w:rPr>
        <w:t>polyethylene</w:t>
      </w:r>
      <w:r w:rsidR="00EE70C2" w:rsidRPr="00482CBE">
        <w:rPr>
          <w:rFonts w:cstheme="minorHAnsi"/>
        </w:rPr>
        <w:t>.</w:t>
      </w:r>
      <w:r w:rsidR="00B96D8E" w:rsidRPr="00482CBE">
        <w:rPr>
          <w:rFonts w:cstheme="minorHAnsi"/>
        </w:rPr>
        <w:t xml:space="preserve"> Board agreed to table the sign for Morgan Salon until August meeting and not include in approval decision tonight. </w:t>
      </w:r>
    </w:p>
    <w:p w:rsidR="00D22B59" w:rsidRPr="00482CBE" w:rsidRDefault="00052BF9">
      <w:pPr>
        <w:rPr>
          <w:rFonts w:cstheme="minorHAnsi"/>
        </w:rPr>
      </w:pPr>
      <w:r w:rsidRPr="00482CBE">
        <w:rPr>
          <w:rFonts w:cstheme="minorHAnsi"/>
        </w:rPr>
        <w:t>Chairperson Waterman-</w:t>
      </w:r>
      <w:proofErr w:type="spellStart"/>
      <w:r w:rsidRPr="00482CBE">
        <w:rPr>
          <w:rFonts w:cstheme="minorHAnsi"/>
        </w:rPr>
        <w:t>Kulpa</w:t>
      </w:r>
      <w:proofErr w:type="spellEnd"/>
      <w:r w:rsidRPr="00482CBE">
        <w:rPr>
          <w:rFonts w:cstheme="minorHAnsi"/>
        </w:rPr>
        <w:t xml:space="preserve"> made a motion</w:t>
      </w:r>
      <w:r w:rsidR="00EA07A0" w:rsidRPr="00482CBE">
        <w:rPr>
          <w:rFonts w:cstheme="minorHAnsi"/>
        </w:rPr>
        <w:t xml:space="preserve"> to approve </w:t>
      </w:r>
      <w:r w:rsidR="00B96D8E" w:rsidRPr="00482CBE">
        <w:rPr>
          <w:rFonts w:cstheme="minorHAnsi"/>
        </w:rPr>
        <w:t xml:space="preserve">log A2024PB09 5538 and 5540 Main Street </w:t>
      </w:r>
      <w:r w:rsidR="00EA07A0" w:rsidRPr="00482CBE">
        <w:rPr>
          <w:rFonts w:cstheme="minorHAnsi"/>
        </w:rPr>
        <w:t xml:space="preserve">Morgan </w:t>
      </w:r>
      <w:r w:rsidR="00B96D8E" w:rsidRPr="00482CBE">
        <w:rPr>
          <w:rFonts w:cstheme="minorHAnsi"/>
        </w:rPr>
        <w:t>Salon Arch</w:t>
      </w:r>
      <w:r w:rsidR="00A878B1" w:rsidRPr="00482CBE">
        <w:rPr>
          <w:rFonts w:cstheme="minorHAnsi"/>
        </w:rPr>
        <w:t>itectural</w:t>
      </w:r>
      <w:r w:rsidR="00B96D8E" w:rsidRPr="00482CBE">
        <w:rPr>
          <w:rFonts w:cstheme="minorHAnsi"/>
        </w:rPr>
        <w:t xml:space="preserve"> review as submitted on A1 and A2 dated 3/9/2023 with the following clarifications</w:t>
      </w:r>
      <w:r w:rsidR="00A878B1" w:rsidRPr="00482CBE">
        <w:rPr>
          <w:rFonts w:cstheme="minorHAnsi"/>
        </w:rPr>
        <w:t>:</w:t>
      </w:r>
      <w:r w:rsidR="00B96D8E" w:rsidRPr="00482CBE">
        <w:rPr>
          <w:rFonts w:cstheme="minorHAnsi"/>
        </w:rPr>
        <w:t xml:space="preserve"> signage is excluded, LED light fixtures be night sky compliant</w:t>
      </w:r>
      <w:r w:rsidR="00A878B1" w:rsidRPr="00482CBE">
        <w:rPr>
          <w:rFonts w:cstheme="minorHAnsi"/>
        </w:rPr>
        <w:t>,</w:t>
      </w:r>
      <w:r w:rsidR="00B96D8E" w:rsidRPr="00482CBE">
        <w:rPr>
          <w:rFonts w:cstheme="minorHAnsi"/>
        </w:rPr>
        <w:t xml:space="preserve"> the solid PVC trim be painted black</w:t>
      </w:r>
      <w:r w:rsidR="00A878B1" w:rsidRPr="00482CBE">
        <w:rPr>
          <w:rFonts w:cstheme="minorHAnsi"/>
        </w:rPr>
        <w:t>,</w:t>
      </w:r>
      <w:r w:rsidR="00B96D8E" w:rsidRPr="00482CBE">
        <w:rPr>
          <w:rFonts w:cstheme="minorHAnsi"/>
        </w:rPr>
        <w:t xml:space="preserve"> new </w:t>
      </w:r>
      <w:r w:rsidR="00A878B1" w:rsidRPr="00482CBE">
        <w:rPr>
          <w:rFonts w:cstheme="minorHAnsi"/>
        </w:rPr>
        <w:t xml:space="preserve">aluminum storefront and </w:t>
      </w:r>
      <w:r w:rsidR="00B96D8E" w:rsidRPr="00482CBE">
        <w:rPr>
          <w:rFonts w:cstheme="minorHAnsi"/>
        </w:rPr>
        <w:t>door system be 2x4.</w:t>
      </w:r>
      <w:r w:rsidR="00A878B1" w:rsidRPr="00482CBE">
        <w:rPr>
          <w:rFonts w:cstheme="minorHAnsi"/>
        </w:rPr>
        <w:t>5 or similar</w:t>
      </w:r>
      <w:r w:rsidR="00B96D8E" w:rsidRPr="00482CBE">
        <w:rPr>
          <w:rFonts w:cstheme="minorHAnsi"/>
        </w:rPr>
        <w:t xml:space="preserve"> finished matte black</w:t>
      </w:r>
      <w:r w:rsidR="00EA07A0" w:rsidRPr="00482CBE">
        <w:rPr>
          <w:rFonts w:cstheme="minorHAnsi"/>
        </w:rPr>
        <w:t xml:space="preserve"> </w:t>
      </w:r>
      <w:r w:rsidR="00B96D8E" w:rsidRPr="00482CBE">
        <w:rPr>
          <w:rFonts w:cstheme="minorHAnsi"/>
        </w:rPr>
        <w:t xml:space="preserve">and </w:t>
      </w:r>
      <w:r w:rsidR="00A878B1" w:rsidRPr="00482CBE">
        <w:rPr>
          <w:rFonts w:cstheme="minorHAnsi"/>
        </w:rPr>
        <w:t xml:space="preserve">the top of sign board, knee wall, blazing are </w:t>
      </w:r>
      <w:r w:rsidR="00B96D8E" w:rsidRPr="00482CBE">
        <w:rPr>
          <w:rFonts w:cstheme="minorHAnsi"/>
        </w:rPr>
        <w:t>at same height as the Courtside Outfitters façade</w:t>
      </w:r>
      <w:r w:rsidR="00A878B1" w:rsidRPr="00482CBE">
        <w:rPr>
          <w:rFonts w:cstheme="minorHAnsi"/>
        </w:rPr>
        <w:t>.</w:t>
      </w:r>
      <w:r w:rsidR="00B96D8E" w:rsidRPr="00482CBE">
        <w:rPr>
          <w:rFonts w:cstheme="minorHAnsi"/>
        </w:rPr>
        <w:t xml:space="preserve"> </w:t>
      </w:r>
      <w:r w:rsidR="00A878B1" w:rsidRPr="00482CBE">
        <w:rPr>
          <w:rFonts w:cstheme="minorHAnsi"/>
        </w:rPr>
        <w:t>Approval for Courtside Outfitters</w:t>
      </w:r>
      <w:r w:rsidR="00B96D8E" w:rsidRPr="00482CBE">
        <w:rPr>
          <w:rFonts w:cstheme="minorHAnsi"/>
        </w:rPr>
        <w:t xml:space="preserve"> on A1 A2 </w:t>
      </w:r>
      <w:r w:rsidR="00A878B1" w:rsidRPr="00482CBE">
        <w:rPr>
          <w:rFonts w:cstheme="minorHAnsi"/>
        </w:rPr>
        <w:t>dated</w:t>
      </w:r>
      <w:r w:rsidR="00B96D8E" w:rsidRPr="00482CBE">
        <w:rPr>
          <w:rFonts w:cstheme="minorHAnsi"/>
        </w:rPr>
        <w:t xml:space="preserve"> 4/11/2023 with the following clarifications that lighting be matte black as submitted the </w:t>
      </w:r>
      <w:proofErr w:type="spellStart"/>
      <w:r w:rsidR="00B96D8E" w:rsidRPr="00482CBE">
        <w:rPr>
          <w:rFonts w:cstheme="minorHAnsi"/>
        </w:rPr>
        <w:t>hardiboard</w:t>
      </w:r>
      <w:proofErr w:type="spellEnd"/>
      <w:r w:rsidR="00B96D8E" w:rsidRPr="00482CBE">
        <w:rPr>
          <w:rFonts w:cstheme="minorHAnsi"/>
        </w:rPr>
        <w:t xml:space="preserve"> be </w:t>
      </w:r>
      <w:r w:rsidR="00A878B1" w:rsidRPr="00482CBE">
        <w:rPr>
          <w:rFonts w:cstheme="minorHAnsi"/>
        </w:rPr>
        <w:t>cementitious board</w:t>
      </w:r>
      <w:r w:rsidR="00B96D8E" w:rsidRPr="00482CBE">
        <w:rPr>
          <w:rFonts w:cstheme="minorHAnsi"/>
        </w:rPr>
        <w:t>, sign panel be dull black, signage is excluded from this approval, new storefront system be 2x4.5 or similar</w:t>
      </w:r>
      <w:r w:rsidR="000D726B" w:rsidRPr="00482CBE">
        <w:rPr>
          <w:rFonts w:cstheme="minorHAnsi"/>
        </w:rPr>
        <w:t xml:space="preserve"> product</w:t>
      </w:r>
      <w:r w:rsidR="00B96D8E" w:rsidRPr="00482CBE">
        <w:rPr>
          <w:rFonts w:cstheme="minorHAnsi"/>
        </w:rPr>
        <w:t>, with dull black finish</w:t>
      </w:r>
      <w:r w:rsidR="000D726B" w:rsidRPr="00482CBE">
        <w:rPr>
          <w:rFonts w:cstheme="minorHAnsi"/>
        </w:rPr>
        <w:t>,</w:t>
      </w:r>
      <w:r w:rsidR="00B96D8E" w:rsidRPr="00482CBE">
        <w:rPr>
          <w:rFonts w:cstheme="minorHAnsi"/>
        </w:rPr>
        <w:t xml:space="preserve"> steps between two storefronts be replaced with new concrete steps approved by </w:t>
      </w:r>
      <w:r w:rsidR="000D726B" w:rsidRPr="00482CBE">
        <w:rPr>
          <w:rFonts w:cstheme="minorHAnsi"/>
        </w:rPr>
        <w:t>building</w:t>
      </w:r>
      <w:r w:rsidR="00B96D8E" w:rsidRPr="00482CBE">
        <w:rPr>
          <w:rFonts w:cstheme="minorHAnsi"/>
        </w:rPr>
        <w:t xml:space="preserve"> department</w:t>
      </w:r>
      <w:r w:rsidR="000D726B" w:rsidRPr="00482CBE">
        <w:rPr>
          <w:rFonts w:cstheme="minorHAnsi"/>
        </w:rPr>
        <w:t>,</w:t>
      </w:r>
      <w:r w:rsidR="00B96D8E" w:rsidRPr="00482CBE">
        <w:rPr>
          <w:rFonts w:cstheme="minorHAnsi"/>
        </w:rPr>
        <w:t xml:space="preserve"> interior light be added </w:t>
      </w:r>
      <w:r w:rsidR="000D726B" w:rsidRPr="00482CBE">
        <w:rPr>
          <w:rFonts w:cstheme="minorHAnsi"/>
        </w:rPr>
        <w:t>to</w:t>
      </w:r>
      <w:r w:rsidR="00B96D8E" w:rsidRPr="00482CBE">
        <w:rPr>
          <w:rFonts w:cstheme="minorHAnsi"/>
        </w:rPr>
        <w:t xml:space="preserve"> the </w:t>
      </w:r>
      <w:r w:rsidR="000D726B" w:rsidRPr="00482CBE">
        <w:rPr>
          <w:rFonts w:cstheme="minorHAnsi"/>
        </w:rPr>
        <w:t xml:space="preserve">alcove door, which is to </w:t>
      </w:r>
      <w:r w:rsidR="00B96D8E" w:rsidRPr="00482CBE">
        <w:rPr>
          <w:rFonts w:cstheme="minorHAnsi"/>
        </w:rPr>
        <w:t>be replaced with a full</w:t>
      </w:r>
      <w:r w:rsidR="00A878B1" w:rsidRPr="00482CBE">
        <w:rPr>
          <w:rFonts w:cstheme="minorHAnsi"/>
        </w:rPr>
        <w:t xml:space="preserve"> l</w:t>
      </w:r>
      <w:r w:rsidR="00B96D8E" w:rsidRPr="00482CBE">
        <w:rPr>
          <w:rFonts w:cstheme="minorHAnsi"/>
        </w:rPr>
        <w:t xml:space="preserve">ight door with black frame, interior of alcove </w:t>
      </w:r>
      <w:r w:rsidR="000D726B" w:rsidRPr="00482CBE">
        <w:rPr>
          <w:rFonts w:cstheme="minorHAnsi"/>
        </w:rPr>
        <w:t xml:space="preserve">to </w:t>
      </w:r>
      <w:r w:rsidR="00B96D8E" w:rsidRPr="00482CBE">
        <w:rPr>
          <w:rFonts w:cstheme="minorHAnsi"/>
        </w:rPr>
        <w:t xml:space="preserve">be painted black to match the PVC and </w:t>
      </w:r>
      <w:proofErr w:type="spellStart"/>
      <w:r w:rsidR="00B96D8E" w:rsidRPr="00482CBE">
        <w:rPr>
          <w:rFonts w:cstheme="minorHAnsi"/>
        </w:rPr>
        <w:t>hardiboard</w:t>
      </w:r>
      <w:proofErr w:type="spellEnd"/>
      <w:r w:rsidR="00B96D8E" w:rsidRPr="00482CBE">
        <w:rPr>
          <w:rFonts w:cstheme="minorHAnsi"/>
        </w:rPr>
        <w:t xml:space="preserve">. Seconded by </w:t>
      </w:r>
      <w:r w:rsidR="00482CBE" w:rsidRPr="00482CBE">
        <w:rPr>
          <w:rFonts w:cstheme="minorHAnsi"/>
        </w:rPr>
        <w:t>Member Stone.</w:t>
      </w:r>
      <w:r w:rsidR="00A878B1" w:rsidRPr="00482CBE">
        <w:rPr>
          <w:rFonts w:cstheme="minorHAnsi"/>
        </w:rPr>
        <w:t xml:space="preserve">  Ayes 6, Noes 0.</w:t>
      </w:r>
    </w:p>
    <w:p w:rsidR="00052BF9" w:rsidRPr="00482CBE" w:rsidRDefault="00052BF9" w:rsidP="00052BF9">
      <w:pPr>
        <w:pBdr>
          <w:top w:val="single" w:sz="4" w:space="1" w:color="auto"/>
          <w:left w:val="single" w:sz="4" w:space="4" w:color="auto"/>
          <w:bottom w:val="single" w:sz="4" w:space="1" w:color="auto"/>
          <w:right w:val="single" w:sz="4" w:space="4" w:color="auto"/>
        </w:pBdr>
        <w:rPr>
          <w:rFonts w:cstheme="minorHAnsi"/>
        </w:rPr>
      </w:pPr>
      <w:r w:rsidRPr="00482CBE">
        <w:rPr>
          <w:rFonts w:cstheme="minorHAnsi"/>
        </w:rPr>
        <w:t xml:space="preserve">RESULT: </w:t>
      </w:r>
      <w:r w:rsidRPr="00482CBE">
        <w:rPr>
          <w:rFonts w:cstheme="minorHAnsi"/>
        </w:rPr>
        <w:tab/>
        <w:t>MOTION TO APPROVE (UNANIMOUS</w:t>
      </w:r>
      <w:proofErr w:type="gramStart"/>
      <w:r w:rsidRPr="00482CBE">
        <w:rPr>
          <w:rFonts w:cstheme="minorHAnsi"/>
        </w:rPr>
        <w:t>)</w:t>
      </w:r>
      <w:proofErr w:type="gramEnd"/>
      <w:r w:rsidRPr="00482CBE">
        <w:rPr>
          <w:rFonts w:cstheme="minorHAnsi"/>
        </w:rPr>
        <w:br/>
        <w:t>MOVER:</w:t>
      </w:r>
      <w:r w:rsidRPr="00482CBE">
        <w:rPr>
          <w:rFonts w:cstheme="minorHAnsi"/>
        </w:rPr>
        <w:tab/>
        <w:t>Catherine Waterman-</w:t>
      </w:r>
      <w:proofErr w:type="spellStart"/>
      <w:r w:rsidRPr="00482CBE">
        <w:rPr>
          <w:rFonts w:cstheme="minorHAnsi"/>
        </w:rPr>
        <w:t>Kulpa</w:t>
      </w:r>
      <w:proofErr w:type="spellEnd"/>
      <w:r w:rsidRPr="00482CBE">
        <w:rPr>
          <w:rFonts w:cstheme="minorHAnsi"/>
        </w:rPr>
        <w:t>, Chairperson</w:t>
      </w:r>
      <w:r w:rsidRPr="00482CBE">
        <w:rPr>
          <w:rFonts w:cstheme="minorHAnsi"/>
        </w:rPr>
        <w:br/>
        <w:t>SECONDER:</w:t>
      </w:r>
      <w:r w:rsidR="00A878B1" w:rsidRPr="00482CBE">
        <w:rPr>
          <w:rFonts w:cstheme="minorHAnsi"/>
        </w:rPr>
        <w:tab/>
      </w:r>
      <w:r w:rsidR="00482CBE" w:rsidRPr="00482CBE">
        <w:rPr>
          <w:rFonts w:cstheme="minorHAnsi"/>
        </w:rPr>
        <w:t>Stone</w:t>
      </w:r>
      <w:r w:rsidR="00D02310">
        <w:rPr>
          <w:rFonts w:cstheme="minorHAnsi"/>
        </w:rPr>
        <w:t>, Member</w:t>
      </w:r>
      <w:r w:rsidR="00A878B1" w:rsidRPr="00482CBE">
        <w:rPr>
          <w:rFonts w:cstheme="minorHAnsi"/>
        </w:rPr>
        <w:br/>
        <w:t>AYES:</w:t>
      </w:r>
      <w:r w:rsidR="00A878B1" w:rsidRPr="00482CBE">
        <w:rPr>
          <w:rFonts w:cstheme="minorHAnsi"/>
        </w:rPr>
        <w:tab/>
      </w:r>
      <w:r w:rsidR="00A878B1" w:rsidRPr="00482CBE">
        <w:rPr>
          <w:rFonts w:cstheme="minorHAnsi"/>
        </w:rPr>
        <w:tab/>
      </w:r>
      <w:proofErr w:type="spellStart"/>
      <w:r w:rsidR="00482CBE" w:rsidRPr="00482CBE">
        <w:rPr>
          <w:rFonts w:cstheme="minorHAnsi"/>
        </w:rPr>
        <w:t>Leiker</w:t>
      </w:r>
      <w:proofErr w:type="spellEnd"/>
      <w:r w:rsidR="00482CBE" w:rsidRPr="00482CBE">
        <w:rPr>
          <w:rFonts w:cstheme="minorHAnsi"/>
        </w:rPr>
        <w:t xml:space="preserve">, </w:t>
      </w:r>
      <w:proofErr w:type="spellStart"/>
      <w:r w:rsidR="00482CBE" w:rsidRPr="00482CBE">
        <w:rPr>
          <w:rFonts w:cstheme="minorHAnsi"/>
        </w:rPr>
        <w:t>Petrocelli</w:t>
      </w:r>
      <w:proofErr w:type="spellEnd"/>
      <w:r w:rsidR="00482CBE" w:rsidRPr="00482CBE">
        <w:rPr>
          <w:rFonts w:cstheme="minorHAnsi"/>
        </w:rPr>
        <w:t xml:space="preserve">, Pacer, </w:t>
      </w:r>
      <w:proofErr w:type="spellStart"/>
      <w:r w:rsidR="00482CBE" w:rsidRPr="00482CBE">
        <w:rPr>
          <w:rFonts w:cstheme="minorHAnsi"/>
        </w:rPr>
        <w:t>Vitka</w:t>
      </w:r>
      <w:proofErr w:type="spellEnd"/>
    </w:p>
    <w:p w:rsidR="00D22B59" w:rsidRPr="00482CBE" w:rsidRDefault="00D22B59">
      <w:pPr>
        <w:rPr>
          <w:rFonts w:cstheme="minorHAnsi"/>
        </w:rPr>
      </w:pPr>
    </w:p>
    <w:p w:rsidR="00CF1F1A" w:rsidRPr="00482CBE" w:rsidRDefault="00CF1F1A">
      <w:pPr>
        <w:rPr>
          <w:rFonts w:cstheme="minorHAnsi"/>
        </w:rPr>
      </w:pPr>
      <w:r w:rsidRPr="00482CBE">
        <w:rPr>
          <w:rFonts w:cstheme="minorHAnsi"/>
        </w:rPr>
        <w:t>Motion to approve</w:t>
      </w:r>
      <w:r w:rsidR="006C002B" w:rsidRPr="00482CBE">
        <w:rPr>
          <w:rFonts w:cstheme="minorHAnsi"/>
        </w:rPr>
        <w:t xml:space="preserve"> 2024</w:t>
      </w:r>
      <w:r w:rsidRPr="00482CBE">
        <w:rPr>
          <w:rFonts w:cstheme="minorHAnsi"/>
        </w:rPr>
        <w:t>P</w:t>
      </w:r>
      <w:r w:rsidR="006C002B" w:rsidRPr="00482CBE">
        <w:rPr>
          <w:rFonts w:cstheme="minorHAnsi"/>
        </w:rPr>
        <w:t>B</w:t>
      </w:r>
      <w:r w:rsidRPr="00482CBE">
        <w:rPr>
          <w:rFonts w:cstheme="minorHAnsi"/>
        </w:rPr>
        <w:t xml:space="preserve">09 signage review for Courtside </w:t>
      </w:r>
      <w:r w:rsidR="006C002B" w:rsidRPr="00482CBE">
        <w:rPr>
          <w:rFonts w:cstheme="minorHAnsi"/>
        </w:rPr>
        <w:t>O</w:t>
      </w:r>
      <w:r w:rsidRPr="00482CBE">
        <w:rPr>
          <w:rFonts w:cstheme="minorHAnsi"/>
        </w:rPr>
        <w:t xml:space="preserve">utfitters as submitted on </w:t>
      </w:r>
      <w:r w:rsidR="006C002B" w:rsidRPr="00482CBE">
        <w:rPr>
          <w:rFonts w:cstheme="minorHAnsi"/>
        </w:rPr>
        <w:t>E</w:t>
      </w:r>
      <w:r w:rsidRPr="00482CBE">
        <w:rPr>
          <w:rFonts w:cstheme="minorHAnsi"/>
        </w:rPr>
        <w:t>xhibit A</w:t>
      </w:r>
      <w:r w:rsidR="006C002B" w:rsidRPr="00482CBE">
        <w:rPr>
          <w:rFonts w:cstheme="minorHAnsi"/>
        </w:rPr>
        <w:t>,</w:t>
      </w:r>
      <w:r w:rsidRPr="00482CBE">
        <w:rPr>
          <w:rFonts w:cstheme="minorHAnsi"/>
        </w:rPr>
        <w:t xml:space="preserve"> vinyl printed sign</w:t>
      </w:r>
      <w:r w:rsidR="006C002B" w:rsidRPr="00482CBE">
        <w:rPr>
          <w:rFonts w:cstheme="minorHAnsi"/>
        </w:rPr>
        <w:t>,</w:t>
      </w:r>
      <w:r w:rsidRPr="00482CBE">
        <w:rPr>
          <w:rFonts w:cstheme="minorHAnsi"/>
        </w:rPr>
        <w:t xml:space="preserve"> one piece to fill entire rectangle of signboard overhead and one pane of G1 glass on each side approx</w:t>
      </w:r>
      <w:r w:rsidR="006C002B" w:rsidRPr="00482CBE">
        <w:rPr>
          <w:rFonts w:cstheme="minorHAnsi"/>
        </w:rPr>
        <w:t>imately</w:t>
      </w:r>
      <w:r w:rsidRPr="00482CBE">
        <w:rPr>
          <w:rFonts w:cstheme="minorHAnsi"/>
        </w:rPr>
        <w:t xml:space="preserve"> 12 feet </w:t>
      </w:r>
      <w:r w:rsidR="006C002B" w:rsidRPr="00482CBE">
        <w:rPr>
          <w:rFonts w:cstheme="minorHAnsi"/>
        </w:rPr>
        <w:t xml:space="preserve">in length </w:t>
      </w:r>
      <w:r w:rsidRPr="00482CBE">
        <w:rPr>
          <w:rFonts w:cstheme="minorHAnsi"/>
        </w:rPr>
        <w:t xml:space="preserve">to be framed by installer. </w:t>
      </w:r>
      <w:r w:rsidR="006C002B" w:rsidRPr="00482CBE">
        <w:rPr>
          <w:rFonts w:cstheme="minorHAnsi"/>
        </w:rPr>
        <w:t>Applicant has the alternative option</w:t>
      </w:r>
      <w:r w:rsidRPr="00482CBE">
        <w:rPr>
          <w:rFonts w:cstheme="minorHAnsi"/>
        </w:rPr>
        <w:t xml:space="preserve"> to use raised letter</w:t>
      </w:r>
      <w:r w:rsidR="006C002B" w:rsidRPr="00482CBE">
        <w:rPr>
          <w:rFonts w:cstheme="minorHAnsi"/>
        </w:rPr>
        <w:t xml:space="preserve">s to create sign depicted in A2 dated 4/11/2023 in white to contrast black signboard.  </w:t>
      </w:r>
    </w:p>
    <w:p w:rsidR="006C002B" w:rsidRPr="00482CBE" w:rsidRDefault="006C002B" w:rsidP="006C002B">
      <w:pPr>
        <w:pBdr>
          <w:top w:val="single" w:sz="4" w:space="1" w:color="auto"/>
          <w:left w:val="single" w:sz="4" w:space="4" w:color="auto"/>
          <w:bottom w:val="single" w:sz="4" w:space="1" w:color="auto"/>
          <w:right w:val="single" w:sz="4" w:space="4" w:color="auto"/>
        </w:pBdr>
        <w:rPr>
          <w:rFonts w:cstheme="minorHAnsi"/>
        </w:rPr>
      </w:pPr>
      <w:r w:rsidRPr="00482CBE">
        <w:rPr>
          <w:rFonts w:cstheme="minorHAnsi"/>
        </w:rPr>
        <w:t xml:space="preserve">RESULT: </w:t>
      </w:r>
      <w:r w:rsidRPr="00482CBE">
        <w:rPr>
          <w:rFonts w:cstheme="minorHAnsi"/>
        </w:rPr>
        <w:tab/>
        <w:t>MOTION TO APPROVE (UNANIMOUS</w:t>
      </w:r>
      <w:proofErr w:type="gramStart"/>
      <w:r w:rsidRPr="00482CBE">
        <w:rPr>
          <w:rFonts w:cstheme="minorHAnsi"/>
        </w:rPr>
        <w:t>)</w:t>
      </w:r>
      <w:proofErr w:type="gramEnd"/>
      <w:r w:rsidRPr="00482CBE">
        <w:rPr>
          <w:rFonts w:cstheme="minorHAnsi"/>
        </w:rPr>
        <w:br/>
        <w:t>MOVER:</w:t>
      </w:r>
      <w:r w:rsidRPr="00482CBE">
        <w:rPr>
          <w:rFonts w:cstheme="minorHAnsi"/>
        </w:rPr>
        <w:tab/>
        <w:t>Catherine Waterman-</w:t>
      </w:r>
      <w:proofErr w:type="spellStart"/>
      <w:r w:rsidRPr="00482CBE">
        <w:rPr>
          <w:rFonts w:cstheme="minorHAnsi"/>
        </w:rPr>
        <w:t>Kulpa</w:t>
      </w:r>
      <w:proofErr w:type="spellEnd"/>
      <w:r w:rsidRPr="00482CBE">
        <w:rPr>
          <w:rFonts w:cstheme="minorHAnsi"/>
        </w:rPr>
        <w:t>, Chairperson</w:t>
      </w:r>
      <w:r w:rsidRPr="00482CBE">
        <w:rPr>
          <w:rFonts w:cstheme="minorHAnsi"/>
        </w:rPr>
        <w:br/>
        <w:t>SECONDER:</w:t>
      </w:r>
      <w:r w:rsidRPr="00482CBE">
        <w:rPr>
          <w:rFonts w:cstheme="minorHAnsi"/>
        </w:rPr>
        <w:tab/>
      </w:r>
      <w:r w:rsidR="00482CBE" w:rsidRPr="00482CBE">
        <w:rPr>
          <w:rFonts w:cstheme="minorHAnsi"/>
        </w:rPr>
        <w:t>Pacer</w:t>
      </w:r>
      <w:r w:rsidR="00D02310">
        <w:rPr>
          <w:rFonts w:cstheme="minorHAnsi"/>
        </w:rPr>
        <w:t>, Member</w:t>
      </w:r>
      <w:r w:rsidRPr="00482CBE">
        <w:rPr>
          <w:rFonts w:cstheme="minorHAnsi"/>
        </w:rPr>
        <w:br/>
        <w:t>AYES:</w:t>
      </w:r>
      <w:r w:rsidRPr="00482CBE">
        <w:rPr>
          <w:rFonts w:cstheme="minorHAnsi"/>
        </w:rPr>
        <w:tab/>
      </w:r>
      <w:r w:rsidRPr="00482CBE">
        <w:rPr>
          <w:rFonts w:cstheme="minorHAnsi"/>
        </w:rPr>
        <w:tab/>
      </w:r>
      <w:proofErr w:type="spellStart"/>
      <w:r w:rsidR="00482CBE" w:rsidRPr="00482CBE">
        <w:rPr>
          <w:rFonts w:cstheme="minorHAnsi"/>
        </w:rPr>
        <w:t>Leiker</w:t>
      </w:r>
      <w:proofErr w:type="spellEnd"/>
      <w:r w:rsidR="00482CBE" w:rsidRPr="00482CBE">
        <w:rPr>
          <w:rFonts w:cstheme="minorHAnsi"/>
        </w:rPr>
        <w:t xml:space="preserve">, </w:t>
      </w:r>
      <w:proofErr w:type="spellStart"/>
      <w:r w:rsidR="00482CBE" w:rsidRPr="00482CBE">
        <w:rPr>
          <w:rFonts w:cstheme="minorHAnsi"/>
        </w:rPr>
        <w:t>Petrocelli</w:t>
      </w:r>
      <w:proofErr w:type="spellEnd"/>
      <w:r w:rsidR="00482CBE" w:rsidRPr="00482CBE">
        <w:rPr>
          <w:rFonts w:cstheme="minorHAnsi"/>
        </w:rPr>
        <w:t xml:space="preserve">, Stone, </w:t>
      </w:r>
      <w:proofErr w:type="spellStart"/>
      <w:r w:rsidR="00482CBE" w:rsidRPr="00482CBE">
        <w:rPr>
          <w:rFonts w:cstheme="minorHAnsi"/>
        </w:rPr>
        <w:t>Vitka</w:t>
      </w:r>
      <w:proofErr w:type="spellEnd"/>
    </w:p>
    <w:p w:rsidR="006C002B" w:rsidRPr="00482CBE" w:rsidRDefault="006C002B">
      <w:pPr>
        <w:rPr>
          <w:rFonts w:cstheme="minorHAnsi"/>
        </w:rPr>
      </w:pPr>
    </w:p>
    <w:p w:rsidR="00B02894" w:rsidRDefault="00B02894">
      <w:pPr>
        <w:rPr>
          <w:rFonts w:cstheme="minorHAnsi"/>
          <w:b/>
        </w:rPr>
      </w:pPr>
    </w:p>
    <w:p w:rsidR="00B02894" w:rsidRDefault="00B02894">
      <w:pPr>
        <w:rPr>
          <w:rFonts w:cstheme="minorHAnsi"/>
          <w:b/>
        </w:rPr>
      </w:pPr>
    </w:p>
    <w:p w:rsidR="006C002B" w:rsidRPr="00482CBE" w:rsidRDefault="006C002B">
      <w:pPr>
        <w:rPr>
          <w:rFonts w:cstheme="minorHAnsi"/>
          <w:b/>
        </w:rPr>
      </w:pPr>
      <w:r w:rsidRPr="00482CBE">
        <w:rPr>
          <w:rFonts w:cstheme="minorHAnsi"/>
          <w:b/>
        </w:rPr>
        <w:t>2024PB10 – 15 Garden Parkway</w:t>
      </w:r>
      <w:r w:rsidR="00B02894">
        <w:rPr>
          <w:rFonts w:cstheme="minorHAnsi"/>
          <w:b/>
        </w:rPr>
        <w:t xml:space="preserve"> –</w:t>
      </w:r>
      <w:r w:rsidR="00183E58" w:rsidRPr="00183E58">
        <w:rPr>
          <w:rFonts w:cstheme="minorHAnsi"/>
          <w:b/>
          <w:color w:val="C45911" w:themeColor="accent2" w:themeShade="BF"/>
          <w:u w:val="single"/>
        </w:rPr>
        <w:t xml:space="preserve"> </w:t>
      </w:r>
      <w:r w:rsidR="00183E58" w:rsidRPr="00482CBE">
        <w:rPr>
          <w:rFonts w:cstheme="minorHAnsi"/>
          <w:b/>
          <w:color w:val="C45911" w:themeColor="accent2" w:themeShade="BF"/>
          <w:u w:val="single"/>
        </w:rPr>
        <w:t>Architectural Review</w:t>
      </w:r>
    </w:p>
    <w:p w:rsidR="00CF1F1A" w:rsidRPr="00482CBE" w:rsidRDefault="006C002B">
      <w:pPr>
        <w:rPr>
          <w:rFonts w:cstheme="minorHAnsi"/>
        </w:rPr>
      </w:pPr>
      <w:r w:rsidRPr="00482CBE">
        <w:rPr>
          <w:rFonts w:cstheme="minorHAnsi"/>
        </w:rPr>
        <w:t xml:space="preserve">Applicant lives at 15 Garden Parkway seeking to build fence for safety of children at residence. </w:t>
      </w:r>
      <w:r w:rsidR="00686173" w:rsidRPr="00482CBE">
        <w:rPr>
          <w:rFonts w:cstheme="minorHAnsi"/>
        </w:rPr>
        <w:t>S</w:t>
      </w:r>
      <w:r w:rsidR="00757370" w:rsidRPr="00482CBE">
        <w:rPr>
          <w:rFonts w:cstheme="minorHAnsi"/>
        </w:rPr>
        <w:t>eeking to install a fence along south side of property</w:t>
      </w:r>
      <w:r w:rsidR="00686173" w:rsidRPr="00482CBE">
        <w:rPr>
          <w:rFonts w:cstheme="minorHAnsi"/>
        </w:rPr>
        <w:t>, and Northeast side of property, both</w:t>
      </w:r>
      <w:r w:rsidR="00757370" w:rsidRPr="00482CBE">
        <w:rPr>
          <w:rFonts w:cstheme="minorHAnsi"/>
        </w:rPr>
        <w:t xml:space="preserve"> 4-ft tall in matte. Fence is to have 3-ft minimum from shed at 118 S. Long. Fence is to be 7 feet from sidewalk, 6.28 feet from right of way to clear trees and utility poles. </w:t>
      </w:r>
      <w:r w:rsidR="003E7A72" w:rsidRPr="00482CBE">
        <w:rPr>
          <w:rFonts w:cstheme="minorHAnsi"/>
        </w:rPr>
        <w:t>Member Wes motion 2024-PB-10 for two fence products, South side fence EFF-20 4-ft and West, Northeast fence 4-ft tall in flat white, external cap, and with minimum of 7 feet from right of way, 7-feet North of existing building, and minimum of 3 feet east of shed at 118 S Long. Seconded by David. Ayes 6, Noes 0.</w:t>
      </w:r>
    </w:p>
    <w:p w:rsidR="003E7A72" w:rsidRPr="00482CBE" w:rsidRDefault="003E7A72">
      <w:pPr>
        <w:rPr>
          <w:rFonts w:cstheme="minorHAnsi"/>
        </w:rPr>
      </w:pPr>
    </w:p>
    <w:p w:rsidR="00D22B59" w:rsidRPr="00482CBE" w:rsidRDefault="00686173">
      <w:pPr>
        <w:rPr>
          <w:rFonts w:cstheme="minorHAnsi"/>
          <w:b/>
        </w:rPr>
      </w:pPr>
      <w:r w:rsidRPr="00482CBE">
        <w:rPr>
          <w:rFonts w:cstheme="minorHAnsi"/>
          <w:b/>
        </w:rPr>
        <w:t>2024-PB-11 Homestead Funding 5785 Main Street</w:t>
      </w:r>
      <w:r w:rsidR="00183E58">
        <w:rPr>
          <w:rFonts w:cstheme="minorHAnsi"/>
          <w:b/>
        </w:rPr>
        <w:t xml:space="preserve"> -</w:t>
      </w:r>
      <w:r w:rsidR="00183E58" w:rsidRPr="00183E58">
        <w:rPr>
          <w:rFonts w:cstheme="minorHAnsi"/>
          <w:b/>
          <w:color w:val="C45911" w:themeColor="accent2" w:themeShade="BF"/>
          <w:u w:val="single"/>
        </w:rPr>
        <w:t xml:space="preserve"> </w:t>
      </w:r>
      <w:r w:rsidR="00183E58" w:rsidRPr="00482CBE">
        <w:rPr>
          <w:rFonts w:cstheme="minorHAnsi"/>
          <w:b/>
          <w:color w:val="C45911" w:themeColor="accent2" w:themeShade="BF"/>
          <w:u w:val="single"/>
        </w:rPr>
        <w:t>Architectural Review</w:t>
      </w:r>
    </w:p>
    <w:p w:rsidR="00686173" w:rsidRPr="00482CBE" w:rsidRDefault="00541F7F">
      <w:pPr>
        <w:rPr>
          <w:rFonts w:cstheme="minorHAnsi"/>
        </w:rPr>
      </w:pPr>
      <w:r w:rsidRPr="00482CBE">
        <w:rPr>
          <w:rFonts w:cstheme="minorHAnsi"/>
        </w:rPr>
        <w:t>Seeking approval for two-</w:t>
      </w:r>
      <w:r w:rsidR="00686173" w:rsidRPr="00482CBE">
        <w:rPr>
          <w:rFonts w:cstheme="minorHAnsi"/>
        </w:rPr>
        <w:t xml:space="preserve">sided vinyl </w:t>
      </w:r>
      <w:r w:rsidRPr="00482CBE">
        <w:rPr>
          <w:rFonts w:cstheme="minorHAnsi"/>
        </w:rPr>
        <w:t>sign</w:t>
      </w:r>
      <w:r w:rsidR="00C63711" w:rsidRPr="00482CBE">
        <w:rPr>
          <w:rFonts w:cstheme="minorHAnsi"/>
        </w:rPr>
        <w:t xml:space="preserve"> and landscaping</w:t>
      </w:r>
      <w:r w:rsidRPr="00482CBE">
        <w:rPr>
          <w:rFonts w:cstheme="minorHAnsi"/>
        </w:rPr>
        <w:t xml:space="preserve">. </w:t>
      </w:r>
      <w:r w:rsidR="00AD0D68" w:rsidRPr="00482CBE">
        <w:rPr>
          <w:rFonts w:cstheme="minorHAnsi"/>
        </w:rPr>
        <w:t>Board is waiving planning</w:t>
      </w:r>
      <w:r w:rsidRPr="00482CBE">
        <w:rPr>
          <w:rFonts w:cstheme="minorHAnsi"/>
        </w:rPr>
        <w:t xml:space="preserve"> </w:t>
      </w:r>
      <w:r w:rsidR="0099761F" w:rsidRPr="00482CBE">
        <w:rPr>
          <w:rFonts w:cstheme="minorHAnsi"/>
        </w:rPr>
        <w:t>code</w:t>
      </w:r>
      <w:r w:rsidRPr="00482CBE">
        <w:rPr>
          <w:rFonts w:cstheme="minorHAnsi"/>
        </w:rPr>
        <w:t xml:space="preserve"> </w:t>
      </w:r>
      <w:r w:rsidR="0099761F" w:rsidRPr="00482CBE">
        <w:rPr>
          <w:rFonts w:cstheme="minorHAnsi"/>
        </w:rPr>
        <w:t xml:space="preserve">84.5C (4) </w:t>
      </w:r>
      <w:r w:rsidR="00AD0D68" w:rsidRPr="00482CBE">
        <w:rPr>
          <w:rFonts w:cstheme="minorHAnsi"/>
        </w:rPr>
        <w:t>related to</w:t>
      </w:r>
      <w:r w:rsidR="0099761F" w:rsidRPr="00482CBE">
        <w:rPr>
          <w:rFonts w:cstheme="minorHAnsi"/>
        </w:rPr>
        <w:t xml:space="preserve"> limitation </w:t>
      </w:r>
      <w:r w:rsidR="00AD0D68" w:rsidRPr="00482CBE">
        <w:rPr>
          <w:rFonts w:cstheme="minorHAnsi"/>
        </w:rPr>
        <w:t>on</w:t>
      </w:r>
      <w:r w:rsidR="0099761F" w:rsidRPr="00482CBE">
        <w:rPr>
          <w:rFonts w:cstheme="minorHAnsi"/>
        </w:rPr>
        <w:t xml:space="preserve"> number of signs on property due to unique circumstances, multiple storefronts. </w:t>
      </w:r>
      <w:r w:rsidR="00C63711" w:rsidRPr="00482CBE">
        <w:rPr>
          <w:rFonts w:cstheme="minorHAnsi"/>
        </w:rPr>
        <w:t xml:space="preserve">Landscaping is approved as depicted </w:t>
      </w:r>
      <w:r w:rsidR="00AD28D2" w:rsidRPr="00482CBE">
        <w:rPr>
          <w:rFonts w:cstheme="minorHAnsi"/>
        </w:rPr>
        <w:t xml:space="preserve">including </w:t>
      </w:r>
      <w:r w:rsidR="00AD0D68" w:rsidRPr="00482CBE">
        <w:rPr>
          <w:rFonts w:cstheme="minorHAnsi"/>
        </w:rPr>
        <w:t xml:space="preserve">both </w:t>
      </w:r>
      <w:r w:rsidR="00AD28D2" w:rsidRPr="00482CBE">
        <w:rPr>
          <w:rFonts w:cstheme="minorHAnsi"/>
        </w:rPr>
        <w:t>perennials and shrubbery</w:t>
      </w:r>
      <w:r w:rsidR="00AD0D68" w:rsidRPr="00482CBE">
        <w:rPr>
          <w:rFonts w:cstheme="minorHAnsi"/>
        </w:rPr>
        <w:t>, with no less than 15 low plants,</w:t>
      </w:r>
      <w:r w:rsidR="00AD28D2" w:rsidRPr="00482CBE">
        <w:rPr>
          <w:rFonts w:cstheme="minorHAnsi"/>
        </w:rPr>
        <w:t xml:space="preserve"> in application </w:t>
      </w:r>
      <w:r w:rsidR="00C63711" w:rsidRPr="00482CBE">
        <w:rPr>
          <w:rFonts w:cstheme="minorHAnsi"/>
        </w:rPr>
        <w:t>dated 5/24/</w:t>
      </w:r>
      <w:r w:rsidR="00AD28D2" w:rsidRPr="00482CBE">
        <w:rPr>
          <w:rFonts w:cstheme="minorHAnsi"/>
        </w:rPr>
        <w:t xml:space="preserve">2014. </w:t>
      </w:r>
      <w:r w:rsidR="00E4794E" w:rsidRPr="00482CBE">
        <w:rPr>
          <w:rFonts w:cstheme="minorHAnsi"/>
        </w:rPr>
        <w:t>Chairperson Waterman-</w:t>
      </w:r>
      <w:proofErr w:type="spellStart"/>
      <w:r w:rsidR="00E4794E" w:rsidRPr="00482CBE">
        <w:rPr>
          <w:rFonts w:cstheme="minorHAnsi"/>
        </w:rPr>
        <w:t>Kulpa</w:t>
      </w:r>
      <w:proofErr w:type="spellEnd"/>
      <w:r w:rsidR="00E4794E" w:rsidRPr="00482CBE">
        <w:rPr>
          <w:rFonts w:cstheme="minorHAnsi"/>
        </w:rPr>
        <w:t xml:space="preserve"> made a motion to approve 2024-PB-11 for a non-illuminated sign with added caps to preserve wood, sandwiched 6 mm composite panel, with vinyl on both sides. Seconded by Member Pacer. Ayes 6, Noes 0.</w:t>
      </w:r>
    </w:p>
    <w:p w:rsidR="00C63711" w:rsidRPr="00482CBE" w:rsidRDefault="00C63711" w:rsidP="00C63711">
      <w:pPr>
        <w:pBdr>
          <w:top w:val="single" w:sz="4" w:space="1" w:color="auto"/>
          <w:left w:val="single" w:sz="4" w:space="4" w:color="auto"/>
          <w:bottom w:val="single" w:sz="4" w:space="1" w:color="auto"/>
          <w:right w:val="single" w:sz="4" w:space="4" w:color="auto"/>
        </w:pBdr>
        <w:rPr>
          <w:rFonts w:cstheme="minorHAnsi"/>
        </w:rPr>
      </w:pPr>
      <w:r w:rsidRPr="00482CBE">
        <w:rPr>
          <w:rFonts w:cstheme="minorHAnsi"/>
        </w:rPr>
        <w:t xml:space="preserve">RESULT: </w:t>
      </w:r>
      <w:r w:rsidRPr="00482CBE">
        <w:rPr>
          <w:rFonts w:cstheme="minorHAnsi"/>
        </w:rPr>
        <w:tab/>
        <w:t>MOTION TO APPROVE (UNANIMOUS</w:t>
      </w:r>
      <w:proofErr w:type="gramStart"/>
      <w:r w:rsidRPr="00482CBE">
        <w:rPr>
          <w:rFonts w:cstheme="minorHAnsi"/>
        </w:rPr>
        <w:t>)</w:t>
      </w:r>
      <w:proofErr w:type="gramEnd"/>
      <w:r w:rsidRPr="00482CBE">
        <w:rPr>
          <w:rFonts w:cstheme="minorHAnsi"/>
        </w:rPr>
        <w:br/>
        <w:t>MOVER:</w:t>
      </w:r>
      <w:r w:rsidRPr="00482CBE">
        <w:rPr>
          <w:rFonts w:cstheme="minorHAnsi"/>
        </w:rPr>
        <w:tab/>
        <w:t>Catherine Waterman-</w:t>
      </w:r>
      <w:proofErr w:type="spellStart"/>
      <w:r w:rsidRPr="00482CBE">
        <w:rPr>
          <w:rFonts w:cstheme="minorHAnsi"/>
        </w:rPr>
        <w:t>Kulpa</w:t>
      </w:r>
      <w:proofErr w:type="spellEnd"/>
      <w:r w:rsidRPr="00482CBE">
        <w:rPr>
          <w:rFonts w:cstheme="minorHAnsi"/>
        </w:rPr>
        <w:t>, Chairperson</w:t>
      </w:r>
      <w:r w:rsidRPr="00482CBE">
        <w:rPr>
          <w:rFonts w:cstheme="minorHAnsi"/>
        </w:rPr>
        <w:br/>
        <w:t>SECONDER:</w:t>
      </w:r>
      <w:r w:rsidRPr="00482CBE">
        <w:rPr>
          <w:rFonts w:cstheme="minorHAnsi"/>
        </w:rPr>
        <w:tab/>
      </w:r>
      <w:r w:rsidR="009C1D4E" w:rsidRPr="00482CBE">
        <w:rPr>
          <w:rFonts w:cstheme="minorHAnsi"/>
        </w:rPr>
        <w:t>Pacer</w:t>
      </w:r>
      <w:r w:rsidR="00D02310">
        <w:rPr>
          <w:rFonts w:cstheme="minorHAnsi"/>
        </w:rPr>
        <w:t>, Member</w:t>
      </w:r>
      <w:r w:rsidR="009C1D4E" w:rsidRPr="00482CBE">
        <w:rPr>
          <w:rFonts w:cstheme="minorHAnsi"/>
        </w:rPr>
        <w:br/>
        <w:t>AYES:</w:t>
      </w:r>
      <w:r w:rsidR="009C1D4E" w:rsidRPr="00482CBE">
        <w:rPr>
          <w:rFonts w:cstheme="minorHAnsi"/>
        </w:rPr>
        <w:tab/>
      </w:r>
      <w:r w:rsidR="009C1D4E" w:rsidRPr="00482CBE">
        <w:rPr>
          <w:rFonts w:cstheme="minorHAnsi"/>
        </w:rPr>
        <w:tab/>
      </w:r>
      <w:proofErr w:type="spellStart"/>
      <w:r w:rsidR="009C1D4E" w:rsidRPr="00482CBE">
        <w:rPr>
          <w:rFonts w:cstheme="minorHAnsi"/>
        </w:rPr>
        <w:t>Leiker</w:t>
      </w:r>
      <w:proofErr w:type="spellEnd"/>
      <w:r w:rsidRPr="00482CBE">
        <w:rPr>
          <w:rFonts w:cstheme="minorHAnsi"/>
        </w:rPr>
        <w:t xml:space="preserve">, </w:t>
      </w:r>
      <w:proofErr w:type="spellStart"/>
      <w:r w:rsidR="00482CBE" w:rsidRPr="00482CBE">
        <w:rPr>
          <w:rFonts w:cstheme="minorHAnsi"/>
        </w:rPr>
        <w:t>Petrocelli</w:t>
      </w:r>
      <w:proofErr w:type="spellEnd"/>
      <w:r w:rsidR="00482CBE" w:rsidRPr="00482CBE">
        <w:rPr>
          <w:rFonts w:cstheme="minorHAnsi"/>
        </w:rPr>
        <w:t xml:space="preserve">, Stone, </w:t>
      </w:r>
      <w:proofErr w:type="spellStart"/>
      <w:r w:rsidRPr="00482CBE">
        <w:rPr>
          <w:rFonts w:cstheme="minorHAnsi"/>
        </w:rPr>
        <w:t>Vitka</w:t>
      </w:r>
      <w:proofErr w:type="spellEnd"/>
    </w:p>
    <w:p w:rsidR="00D22B59" w:rsidRPr="00482CBE" w:rsidRDefault="00D22B59">
      <w:pPr>
        <w:rPr>
          <w:rFonts w:cstheme="minorHAnsi"/>
        </w:rPr>
      </w:pPr>
    </w:p>
    <w:p w:rsidR="00650C63" w:rsidRPr="00482CBE" w:rsidRDefault="00650C63">
      <w:pPr>
        <w:rPr>
          <w:rFonts w:cstheme="minorHAnsi"/>
          <w:b/>
          <w:u w:val="single"/>
        </w:rPr>
      </w:pPr>
      <w:r w:rsidRPr="00482CBE">
        <w:rPr>
          <w:rFonts w:cstheme="minorHAnsi"/>
          <w:b/>
          <w:u w:val="single"/>
        </w:rPr>
        <w:t>ADJOURNMENT</w:t>
      </w:r>
    </w:p>
    <w:p w:rsidR="00CE2DAE" w:rsidRPr="00482CBE" w:rsidRDefault="00650C63">
      <w:pPr>
        <w:rPr>
          <w:rFonts w:cstheme="minorHAnsi"/>
        </w:rPr>
      </w:pPr>
      <w:r w:rsidRPr="00482CBE">
        <w:rPr>
          <w:rFonts w:cstheme="minorHAnsi"/>
        </w:rPr>
        <w:t xml:space="preserve">Chairperson </w:t>
      </w:r>
      <w:r w:rsidR="00B037EC" w:rsidRPr="00482CBE">
        <w:rPr>
          <w:rFonts w:cstheme="minorHAnsi"/>
        </w:rPr>
        <w:t>Waterman-</w:t>
      </w:r>
      <w:proofErr w:type="spellStart"/>
      <w:r w:rsidR="00B037EC" w:rsidRPr="00482CBE">
        <w:rPr>
          <w:rFonts w:cstheme="minorHAnsi"/>
        </w:rPr>
        <w:t>Kulpa</w:t>
      </w:r>
      <w:proofErr w:type="spellEnd"/>
      <w:r w:rsidR="00B037EC" w:rsidRPr="00482CBE">
        <w:rPr>
          <w:rFonts w:cstheme="minorHAnsi"/>
        </w:rPr>
        <w:t xml:space="preserve"> </w:t>
      </w:r>
      <w:r w:rsidRPr="00482CBE">
        <w:rPr>
          <w:rFonts w:cstheme="minorHAnsi"/>
        </w:rPr>
        <w:t>made a motion to adjourn. The motion was s</w:t>
      </w:r>
      <w:r w:rsidR="00CE2DAE" w:rsidRPr="00482CBE">
        <w:rPr>
          <w:rFonts w:cstheme="minorHAnsi"/>
        </w:rPr>
        <w:t>econd</w:t>
      </w:r>
      <w:r w:rsidRPr="00482CBE">
        <w:rPr>
          <w:rFonts w:cstheme="minorHAnsi"/>
        </w:rPr>
        <w:t xml:space="preserve">ed by Member </w:t>
      </w:r>
      <w:r w:rsidR="009C1D4E" w:rsidRPr="00482CBE">
        <w:rPr>
          <w:rFonts w:cstheme="minorHAnsi"/>
        </w:rPr>
        <w:t>Pacer</w:t>
      </w:r>
      <w:r w:rsidRPr="00482CBE">
        <w:rPr>
          <w:rFonts w:cstheme="minorHAnsi"/>
        </w:rPr>
        <w:t xml:space="preserve"> and carried. Ayes </w:t>
      </w:r>
      <w:r w:rsidR="006A27F6" w:rsidRPr="00482CBE">
        <w:rPr>
          <w:rFonts w:cstheme="minorHAnsi"/>
        </w:rPr>
        <w:t>6</w:t>
      </w:r>
      <w:r w:rsidRPr="00482CBE">
        <w:rPr>
          <w:rFonts w:cstheme="minorHAnsi"/>
        </w:rPr>
        <w:t>, Noes 0.</w:t>
      </w:r>
    </w:p>
    <w:p w:rsidR="00DD07BD" w:rsidRPr="00482CBE" w:rsidRDefault="00DD07BD" w:rsidP="00DD07BD">
      <w:pPr>
        <w:pBdr>
          <w:top w:val="single" w:sz="4" w:space="1" w:color="auto"/>
          <w:left w:val="single" w:sz="4" w:space="4" w:color="auto"/>
          <w:bottom w:val="single" w:sz="4" w:space="1" w:color="auto"/>
          <w:right w:val="single" w:sz="4" w:space="4" w:color="auto"/>
        </w:pBdr>
        <w:rPr>
          <w:rFonts w:cstheme="minorHAnsi"/>
        </w:rPr>
      </w:pPr>
      <w:r w:rsidRPr="00482CBE">
        <w:rPr>
          <w:rFonts w:cstheme="minorHAnsi"/>
        </w:rPr>
        <w:t xml:space="preserve">RESULT: </w:t>
      </w:r>
      <w:r w:rsidRPr="00482CBE">
        <w:rPr>
          <w:rFonts w:cstheme="minorHAnsi"/>
        </w:rPr>
        <w:tab/>
        <w:t>ADJOURNED</w:t>
      </w:r>
    </w:p>
    <w:p w:rsidR="00CE2DAE" w:rsidRPr="00482CBE" w:rsidRDefault="00DD07BD">
      <w:pPr>
        <w:rPr>
          <w:rFonts w:cstheme="minorHAnsi"/>
        </w:rPr>
      </w:pPr>
      <w:r w:rsidRPr="00482CBE">
        <w:rPr>
          <w:rFonts w:cstheme="minorHAnsi"/>
        </w:rPr>
        <w:t xml:space="preserve">The </w:t>
      </w:r>
      <w:r w:rsidR="00B037EC" w:rsidRPr="00482CBE">
        <w:rPr>
          <w:rFonts w:cstheme="minorHAnsi"/>
        </w:rPr>
        <w:t>Planning and Architectural Review</w:t>
      </w:r>
      <w:r w:rsidRPr="00482CBE">
        <w:rPr>
          <w:rFonts w:cstheme="minorHAnsi"/>
        </w:rPr>
        <w:t xml:space="preserve"> meeting of </w:t>
      </w:r>
      <w:r w:rsidR="00AA0720">
        <w:rPr>
          <w:rFonts w:cstheme="minorHAnsi"/>
        </w:rPr>
        <w:t>June 3</w:t>
      </w:r>
      <w:r w:rsidR="006A27F6" w:rsidRPr="00482CBE">
        <w:rPr>
          <w:rFonts w:cstheme="minorHAnsi"/>
        </w:rPr>
        <w:t>, 2024</w:t>
      </w:r>
      <w:r w:rsidRPr="00482CBE">
        <w:rPr>
          <w:rFonts w:cstheme="minorHAnsi"/>
        </w:rPr>
        <w:t xml:space="preserve">, was adjourned at </w:t>
      </w:r>
      <w:r w:rsidR="006A27F6" w:rsidRPr="00482CBE">
        <w:rPr>
          <w:rFonts w:cstheme="minorHAnsi"/>
        </w:rPr>
        <w:t>10:2</w:t>
      </w:r>
      <w:r w:rsidR="009C1D4E" w:rsidRPr="00482CBE">
        <w:rPr>
          <w:rFonts w:cstheme="minorHAnsi"/>
        </w:rPr>
        <w:t>1</w:t>
      </w:r>
      <w:r w:rsidR="00B037EC" w:rsidRPr="00482CBE">
        <w:rPr>
          <w:rFonts w:cstheme="minorHAnsi"/>
        </w:rPr>
        <w:t xml:space="preserve"> </w:t>
      </w:r>
      <w:r w:rsidRPr="00482CBE">
        <w:rPr>
          <w:rFonts w:cstheme="minorHAnsi"/>
        </w:rPr>
        <w:t>pm.</w:t>
      </w:r>
    </w:p>
    <w:p w:rsidR="00773809" w:rsidRPr="00482CBE" w:rsidRDefault="00773809">
      <w:pPr>
        <w:rPr>
          <w:rFonts w:cstheme="minorHAnsi"/>
        </w:rPr>
      </w:pPr>
      <w:r w:rsidRPr="00482CBE">
        <w:rPr>
          <w:rFonts w:cstheme="minorHAnsi"/>
        </w:rPr>
        <w:t xml:space="preserve"> </w:t>
      </w:r>
    </w:p>
    <w:sectPr w:rsidR="00773809" w:rsidRPr="00482CB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7F8" w:rsidRDefault="000747F8" w:rsidP="000747F8">
      <w:pPr>
        <w:spacing w:after="0" w:line="240" w:lineRule="auto"/>
      </w:pPr>
      <w:r>
        <w:separator/>
      </w:r>
    </w:p>
  </w:endnote>
  <w:endnote w:type="continuationSeparator" w:id="0">
    <w:p w:rsidR="000747F8" w:rsidRDefault="000747F8" w:rsidP="00074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7F8" w:rsidRDefault="00074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7F8" w:rsidRDefault="000747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7F8" w:rsidRDefault="000747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7F8" w:rsidRDefault="000747F8" w:rsidP="000747F8">
      <w:pPr>
        <w:spacing w:after="0" w:line="240" w:lineRule="auto"/>
      </w:pPr>
      <w:r>
        <w:separator/>
      </w:r>
    </w:p>
  </w:footnote>
  <w:footnote w:type="continuationSeparator" w:id="0">
    <w:p w:rsidR="000747F8" w:rsidRDefault="000747F8" w:rsidP="00074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7F8" w:rsidRDefault="000747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7771471"/>
      <w:docPartObj>
        <w:docPartGallery w:val="Watermarks"/>
        <w:docPartUnique/>
      </w:docPartObj>
    </w:sdtPr>
    <w:sdtEndPr/>
    <w:sdtContent>
      <w:p w:rsidR="000747F8" w:rsidRDefault="00B730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7F8" w:rsidRDefault="00074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7003"/>
    <w:multiLevelType w:val="hybridMultilevel"/>
    <w:tmpl w:val="E5405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62DDD"/>
    <w:multiLevelType w:val="hybridMultilevel"/>
    <w:tmpl w:val="BB8462F8"/>
    <w:lvl w:ilvl="0" w:tplc="C14C1340">
      <w:start w:val="20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A17FA"/>
    <w:multiLevelType w:val="hybridMultilevel"/>
    <w:tmpl w:val="579C7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2D36F7"/>
    <w:multiLevelType w:val="hybridMultilevel"/>
    <w:tmpl w:val="1C6014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516010A"/>
    <w:multiLevelType w:val="hybridMultilevel"/>
    <w:tmpl w:val="2A289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B645D17"/>
    <w:multiLevelType w:val="hybridMultilevel"/>
    <w:tmpl w:val="47C47A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E634B59"/>
    <w:multiLevelType w:val="hybridMultilevel"/>
    <w:tmpl w:val="D8D4D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D664CC"/>
    <w:multiLevelType w:val="hybridMultilevel"/>
    <w:tmpl w:val="B1885F40"/>
    <w:lvl w:ilvl="0" w:tplc="0E9261F6">
      <w:start w:val="7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3"/>
  </w:num>
  <w:num w:numId="3">
    <w:abstractNumId w:val="5"/>
  </w:num>
  <w:num w:numId="4">
    <w:abstractNumId w:val="2"/>
  </w:num>
  <w:num w:numId="5">
    <w:abstractNumId w:val="4"/>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E32"/>
    <w:rsid w:val="00026214"/>
    <w:rsid w:val="00052BF9"/>
    <w:rsid w:val="00055C79"/>
    <w:rsid w:val="000747F8"/>
    <w:rsid w:val="00095920"/>
    <w:rsid w:val="000C6CA9"/>
    <w:rsid w:val="000C76C1"/>
    <w:rsid w:val="000D726B"/>
    <w:rsid w:val="000F3B42"/>
    <w:rsid w:val="0010307E"/>
    <w:rsid w:val="00117A58"/>
    <w:rsid w:val="00133AD2"/>
    <w:rsid w:val="001377AA"/>
    <w:rsid w:val="00146086"/>
    <w:rsid w:val="00153618"/>
    <w:rsid w:val="00162A40"/>
    <w:rsid w:val="00183E58"/>
    <w:rsid w:val="001876DB"/>
    <w:rsid w:val="001A1F23"/>
    <w:rsid w:val="001A31E0"/>
    <w:rsid w:val="001A7B6A"/>
    <w:rsid w:val="001B0B42"/>
    <w:rsid w:val="001B591F"/>
    <w:rsid w:val="00203CAD"/>
    <w:rsid w:val="0021355D"/>
    <w:rsid w:val="00223B14"/>
    <w:rsid w:val="00230AAF"/>
    <w:rsid w:val="00232E47"/>
    <w:rsid w:val="0023424E"/>
    <w:rsid w:val="00283C25"/>
    <w:rsid w:val="00283EB2"/>
    <w:rsid w:val="002938B2"/>
    <w:rsid w:val="002A5D78"/>
    <w:rsid w:val="002B2C79"/>
    <w:rsid w:val="002C6AB8"/>
    <w:rsid w:val="002E16C4"/>
    <w:rsid w:val="002E4007"/>
    <w:rsid w:val="00310495"/>
    <w:rsid w:val="00332D88"/>
    <w:rsid w:val="003444F1"/>
    <w:rsid w:val="0034650E"/>
    <w:rsid w:val="0036218B"/>
    <w:rsid w:val="0039696F"/>
    <w:rsid w:val="003E5028"/>
    <w:rsid w:val="003E7A72"/>
    <w:rsid w:val="003E7BCC"/>
    <w:rsid w:val="003F0247"/>
    <w:rsid w:val="0040309A"/>
    <w:rsid w:val="00407158"/>
    <w:rsid w:val="0040774F"/>
    <w:rsid w:val="00410640"/>
    <w:rsid w:val="00415063"/>
    <w:rsid w:val="004255EB"/>
    <w:rsid w:val="00437380"/>
    <w:rsid w:val="00445F52"/>
    <w:rsid w:val="0044615E"/>
    <w:rsid w:val="004559AA"/>
    <w:rsid w:val="00460039"/>
    <w:rsid w:val="00482CBE"/>
    <w:rsid w:val="00496907"/>
    <w:rsid w:val="004B403D"/>
    <w:rsid w:val="004B69D6"/>
    <w:rsid w:val="004C262A"/>
    <w:rsid w:val="004D209D"/>
    <w:rsid w:val="004E0878"/>
    <w:rsid w:val="00500A11"/>
    <w:rsid w:val="00520669"/>
    <w:rsid w:val="00541F7F"/>
    <w:rsid w:val="00570218"/>
    <w:rsid w:val="00570E9F"/>
    <w:rsid w:val="005841B8"/>
    <w:rsid w:val="00586F70"/>
    <w:rsid w:val="005B7ADC"/>
    <w:rsid w:val="005C1FF1"/>
    <w:rsid w:val="005C4709"/>
    <w:rsid w:val="005D1E9C"/>
    <w:rsid w:val="005F1F08"/>
    <w:rsid w:val="006012B8"/>
    <w:rsid w:val="00603E32"/>
    <w:rsid w:val="00612B67"/>
    <w:rsid w:val="00623168"/>
    <w:rsid w:val="00650C63"/>
    <w:rsid w:val="006572DF"/>
    <w:rsid w:val="00686173"/>
    <w:rsid w:val="006A27F6"/>
    <w:rsid w:val="006C002B"/>
    <w:rsid w:val="006E57F0"/>
    <w:rsid w:val="006F4B8E"/>
    <w:rsid w:val="006F5E42"/>
    <w:rsid w:val="00706DF6"/>
    <w:rsid w:val="00713C4C"/>
    <w:rsid w:val="007207D1"/>
    <w:rsid w:val="00723AC9"/>
    <w:rsid w:val="007266DE"/>
    <w:rsid w:val="00757370"/>
    <w:rsid w:val="0076731E"/>
    <w:rsid w:val="00773809"/>
    <w:rsid w:val="00773F98"/>
    <w:rsid w:val="00776E1A"/>
    <w:rsid w:val="00785D2E"/>
    <w:rsid w:val="007A1E63"/>
    <w:rsid w:val="007B4A72"/>
    <w:rsid w:val="007D2AB5"/>
    <w:rsid w:val="007E47A5"/>
    <w:rsid w:val="007E7240"/>
    <w:rsid w:val="00802A34"/>
    <w:rsid w:val="0080500A"/>
    <w:rsid w:val="00886E2C"/>
    <w:rsid w:val="00897DB2"/>
    <w:rsid w:val="008B5FFB"/>
    <w:rsid w:val="008C7F12"/>
    <w:rsid w:val="008D4060"/>
    <w:rsid w:val="008E03F2"/>
    <w:rsid w:val="008F28E2"/>
    <w:rsid w:val="008F626C"/>
    <w:rsid w:val="008F70DD"/>
    <w:rsid w:val="00900BF9"/>
    <w:rsid w:val="009026D1"/>
    <w:rsid w:val="00907917"/>
    <w:rsid w:val="00912011"/>
    <w:rsid w:val="00914427"/>
    <w:rsid w:val="00941C5F"/>
    <w:rsid w:val="00942A13"/>
    <w:rsid w:val="00974AEB"/>
    <w:rsid w:val="00990A17"/>
    <w:rsid w:val="00993B48"/>
    <w:rsid w:val="009965F9"/>
    <w:rsid w:val="0099761F"/>
    <w:rsid w:val="009A3D08"/>
    <w:rsid w:val="009C1D4E"/>
    <w:rsid w:val="009C571D"/>
    <w:rsid w:val="00A05727"/>
    <w:rsid w:val="00A211FF"/>
    <w:rsid w:val="00A239C1"/>
    <w:rsid w:val="00A35969"/>
    <w:rsid w:val="00A35AFB"/>
    <w:rsid w:val="00A52A4A"/>
    <w:rsid w:val="00A60AC3"/>
    <w:rsid w:val="00A76843"/>
    <w:rsid w:val="00A772CA"/>
    <w:rsid w:val="00A878B1"/>
    <w:rsid w:val="00A979F1"/>
    <w:rsid w:val="00AA0720"/>
    <w:rsid w:val="00AB7618"/>
    <w:rsid w:val="00AD0D68"/>
    <w:rsid w:val="00AD1E64"/>
    <w:rsid w:val="00AD28D2"/>
    <w:rsid w:val="00AE0C59"/>
    <w:rsid w:val="00AF5AAC"/>
    <w:rsid w:val="00B02582"/>
    <w:rsid w:val="00B02894"/>
    <w:rsid w:val="00B037EC"/>
    <w:rsid w:val="00B05EAC"/>
    <w:rsid w:val="00B1019A"/>
    <w:rsid w:val="00B14A58"/>
    <w:rsid w:val="00B20BD2"/>
    <w:rsid w:val="00B23518"/>
    <w:rsid w:val="00B633C5"/>
    <w:rsid w:val="00B730B8"/>
    <w:rsid w:val="00B85ADD"/>
    <w:rsid w:val="00B906EF"/>
    <w:rsid w:val="00B96D8E"/>
    <w:rsid w:val="00BA0174"/>
    <w:rsid w:val="00BB7122"/>
    <w:rsid w:val="00BD7FC6"/>
    <w:rsid w:val="00C022D4"/>
    <w:rsid w:val="00C13336"/>
    <w:rsid w:val="00C1351F"/>
    <w:rsid w:val="00C14F91"/>
    <w:rsid w:val="00C26DC1"/>
    <w:rsid w:val="00C62AED"/>
    <w:rsid w:val="00C63711"/>
    <w:rsid w:val="00C659B0"/>
    <w:rsid w:val="00C95413"/>
    <w:rsid w:val="00CC4BBB"/>
    <w:rsid w:val="00CD4DDE"/>
    <w:rsid w:val="00CE2DAE"/>
    <w:rsid w:val="00CF1F1A"/>
    <w:rsid w:val="00CF22C3"/>
    <w:rsid w:val="00D02310"/>
    <w:rsid w:val="00D22B59"/>
    <w:rsid w:val="00D3115E"/>
    <w:rsid w:val="00D35B02"/>
    <w:rsid w:val="00D4058B"/>
    <w:rsid w:val="00D56D5D"/>
    <w:rsid w:val="00D6567F"/>
    <w:rsid w:val="00D663D7"/>
    <w:rsid w:val="00D66D44"/>
    <w:rsid w:val="00D67360"/>
    <w:rsid w:val="00D73A58"/>
    <w:rsid w:val="00D76980"/>
    <w:rsid w:val="00D919B5"/>
    <w:rsid w:val="00DD07BD"/>
    <w:rsid w:val="00DD2905"/>
    <w:rsid w:val="00E43557"/>
    <w:rsid w:val="00E4794E"/>
    <w:rsid w:val="00E53A06"/>
    <w:rsid w:val="00E61B04"/>
    <w:rsid w:val="00E64D5A"/>
    <w:rsid w:val="00E65A10"/>
    <w:rsid w:val="00E71FD8"/>
    <w:rsid w:val="00E759F2"/>
    <w:rsid w:val="00E909BE"/>
    <w:rsid w:val="00E923EB"/>
    <w:rsid w:val="00EA07A0"/>
    <w:rsid w:val="00EA759A"/>
    <w:rsid w:val="00ED769D"/>
    <w:rsid w:val="00EE70C2"/>
    <w:rsid w:val="00EF0E78"/>
    <w:rsid w:val="00F125A4"/>
    <w:rsid w:val="00F322A8"/>
    <w:rsid w:val="00F36371"/>
    <w:rsid w:val="00F429AC"/>
    <w:rsid w:val="00F86ABC"/>
    <w:rsid w:val="00FD1747"/>
    <w:rsid w:val="00FE4419"/>
    <w:rsid w:val="00FE7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2B2C38"/>
  <w15:chartTrackingRefBased/>
  <w15:docId w15:val="{A989926E-C7E7-47F0-817E-35C0726A2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E9C"/>
    <w:pPr>
      <w:ind w:left="720"/>
      <w:contextualSpacing/>
    </w:pPr>
  </w:style>
  <w:style w:type="table" w:styleId="TableGrid">
    <w:name w:val="Table Grid"/>
    <w:basedOn w:val="TableNormal"/>
    <w:uiPriority w:val="39"/>
    <w:rsid w:val="00A23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6D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DF6"/>
    <w:rPr>
      <w:rFonts w:ascii="Segoe UI" w:hAnsi="Segoe UI" w:cs="Segoe UI"/>
      <w:sz w:val="18"/>
      <w:szCs w:val="18"/>
    </w:rPr>
  </w:style>
  <w:style w:type="paragraph" w:styleId="Header">
    <w:name w:val="header"/>
    <w:basedOn w:val="Normal"/>
    <w:link w:val="HeaderChar"/>
    <w:uiPriority w:val="99"/>
    <w:unhideWhenUsed/>
    <w:rsid w:val="00074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7F8"/>
  </w:style>
  <w:style w:type="paragraph" w:styleId="Footer">
    <w:name w:val="footer"/>
    <w:basedOn w:val="Normal"/>
    <w:link w:val="FooterChar"/>
    <w:uiPriority w:val="99"/>
    <w:unhideWhenUsed/>
    <w:rsid w:val="00074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2071</Words>
  <Characters>11810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Canell</dc:creator>
  <cp:keywords/>
  <dc:description/>
  <cp:lastModifiedBy>Carol Boeck</cp:lastModifiedBy>
  <cp:revision>3</cp:revision>
  <cp:lastPrinted>2024-06-03T13:18:00Z</cp:lastPrinted>
  <dcterms:created xsi:type="dcterms:W3CDTF">2024-08-02T20:36:00Z</dcterms:created>
  <dcterms:modified xsi:type="dcterms:W3CDTF">2024-08-27T12:39:00Z</dcterms:modified>
</cp:coreProperties>
</file>