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11C271" w14:textId="77777777" w:rsidR="002C6AB8" w:rsidRPr="006835BB" w:rsidRDefault="002C6AB8">
      <w:pPr>
        <w:rPr>
          <w:rFonts w:cstheme="minorHAnsi"/>
        </w:rPr>
      </w:pPr>
      <w:r w:rsidRPr="006835BB">
        <w:rPr>
          <w:rFonts w:cstheme="minorHAnsi"/>
          <w:noProof/>
        </w:rPr>
        <w:drawing>
          <wp:anchor distT="0" distB="0" distL="114300" distR="114300" simplePos="0" relativeHeight="251658240" behindDoc="1" locked="0" layoutInCell="1" allowOverlap="1" wp14:anchorId="12FFD96B" wp14:editId="7C449BD5">
            <wp:simplePos x="0" y="0"/>
            <wp:positionH relativeFrom="margin">
              <wp:align>center</wp:align>
            </wp:positionH>
            <wp:positionV relativeFrom="margin">
              <wp:posOffset>-447675</wp:posOffset>
            </wp:positionV>
            <wp:extent cx="1552575" cy="931545"/>
            <wp:effectExtent l="0" t="0" r="9525" b="190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LLAGE OF WILLIAMSVILLE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52575" cy="931545"/>
                    </a:xfrm>
                    <a:prstGeom prst="rect">
                      <a:avLst/>
                    </a:prstGeom>
                  </pic:spPr>
                </pic:pic>
              </a:graphicData>
            </a:graphic>
          </wp:anchor>
        </w:drawing>
      </w:r>
    </w:p>
    <w:p w14:paraId="715D1E2C" w14:textId="77777777" w:rsidR="002C6AB8" w:rsidRPr="006835BB" w:rsidRDefault="002C6AB8">
      <w:pPr>
        <w:rPr>
          <w:rFonts w:cstheme="minorHAnsi"/>
        </w:rPr>
      </w:pPr>
    </w:p>
    <w:p w14:paraId="1C5B75DF" w14:textId="77777777" w:rsidR="002C6AB8" w:rsidRPr="006835BB" w:rsidRDefault="002C6AB8" w:rsidP="002C6AB8">
      <w:pPr>
        <w:jc w:val="center"/>
        <w:rPr>
          <w:rFonts w:cstheme="minorHAnsi"/>
          <w:b/>
        </w:rPr>
      </w:pPr>
    </w:p>
    <w:p w14:paraId="7BC5B776" w14:textId="5C939722" w:rsidR="002C6AB8" w:rsidRPr="006835BB" w:rsidRDefault="002C6AB8" w:rsidP="002C6AB8">
      <w:pPr>
        <w:jc w:val="center"/>
        <w:rPr>
          <w:rFonts w:cstheme="minorHAnsi"/>
          <w:b/>
        </w:rPr>
      </w:pPr>
      <w:r w:rsidRPr="006835BB">
        <w:rPr>
          <w:rFonts w:cstheme="minorHAnsi"/>
          <w:b/>
        </w:rPr>
        <w:t>MINUTES</w:t>
      </w:r>
      <w:r w:rsidRPr="006835BB">
        <w:rPr>
          <w:rFonts w:cstheme="minorHAnsi"/>
          <w:b/>
        </w:rPr>
        <w:br/>
        <w:t>VILLAGE OF WILLIAMSVILLE</w:t>
      </w:r>
      <w:r w:rsidRPr="006835BB">
        <w:rPr>
          <w:rFonts w:cstheme="minorHAnsi"/>
          <w:b/>
        </w:rPr>
        <w:br/>
      </w:r>
      <w:r w:rsidR="00B83674" w:rsidRPr="006835BB">
        <w:rPr>
          <w:rFonts w:cstheme="minorHAnsi"/>
          <w:b/>
        </w:rPr>
        <w:t>COMPREHENSIVE PLAN UPDATE COMMITTEE</w:t>
      </w:r>
      <w:r w:rsidRPr="006835BB">
        <w:rPr>
          <w:rFonts w:cstheme="minorHAnsi"/>
          <w:b/>
        </w:rPr>
        <w:t xml:space="preserve"> MEETING</w:t>
      </w:r>
    </w:p>
    <w:p w14:paraId="6B1C26B2" w14:textId="40298CF9" w:rsidR="002C6AB8" w:rsidRPr="006835BB" w:rsidRDefault="00A2367D" w:rsidP="002C6AB8">
      <w:pPr>
        <w:jc w:val="center"/>
        <w:rPr>
          <w:rFonts w:cstheme="minorHAnsi"/>
          <w:b/>
        </w:rPr>
      </w:pPr>
      <w:r>
        <w:rPr>
          <w:rFonts w:cstheme="minorHAnsi"/>
          <w:b/>
        </w:rPr>
        <w:t>October 29</w:t>
      </w:r>
      <w:r w:rsidR="002C6AB8" w:rsidRPr="006835BB">
        <w:rPr>
          <w:rFonts w:cstheme="minorHAnsi"/>
          <w:b/>
        </w:rPr>
        <w:t xml:space="preserve"> 202</w:t>
      </w:r>
      <w:r w:rsidR="00B83674" w:rsidRPr="006835BB">
        <w:rPr>
          <w:rFonts w:cstheme="minorHAnsi"/>
          <w:b/>
        </w:rPr>
        <w:t>5</w:t>
      </w:r>
      <w:r w:rsidR="002C6AB8" w:rsidRPr="006835BB">
        <w:rPr>
          <w:rFonts w:cstheme="minorHAnsi"/>
          <w:b/>
        </w:rPr>
        <w:br/>
      </w:r>
      <w:r w:rsidR="00B83674" w:rsidRPr="006835BB">
        <w:rPr>
          <w:rFonts w:cstheme="minorHAnsi"/>
          <w:b/>
        </w:rPr>
        <w:t>6</w:t>
      </w:r>
      <w:r w:rsidR="002C6AB8" w:rsidRPr="006835BB">
        <w:rPr>
          <w:rFonts w:cstheme="minorHAnsi"/>
          <w:b/>
        </w:rPr>
        <w:t>:</w:t>
      </w:r>
      <w:r w:rsidR="003D391F" w:rsidRPr="006835BB">
        <w:rPr>
          <w:rFonts w:cstheme="minorHAnsi"/>
          <w:b/>
        </w:rPr>
        <w:t>3</w:t>
      </w:r>
      <w:r w:rsidR="002C6AB8" w:rsidRPr="006835BB">
        <w:rPr>
          <w:rFonts w:cstheme="minorHAnsi"/>
          <w:b/>
        </w:rPr>
        <w:t>0 PM</w:t>
      </w:r>
    </w:p>
    <w:p w14:paraId="32056C2E" w14:textId="77777777" w:rsidR="002C6AB8" w:rsidRPr="006835BB" w:rsidRDefault="002C6AB8">
      <w:pPr>
        <w:rPr>
          <w:rFonts w:cstheme="minorHAnsi"/>
        </w:rPr>
      </w:pPr>
    </w:p>
    <w:p w14:paraId="151401BF" w14:textId="77777777" w:rsidR="002C6AB8" w:rsidRPr="006835BB" w:rsidRDefault="00A239C1">
      <w:pPr>
        <w:rPr>
          <w:rFonts w:cstheme="minorHAnsi"/>
          <w:b/>
          <w:u w:val="single"/>
        </w:rPr>
      </w:pPr>
      <w:r w:rsidRPr="006835BB">
        <w:rPr>
          <w:rFonts w:cstheme="minorHAnsi"/>
          <w:b/>
          <w:u w:val="single"/>
        </w:rPr>
        <w:t xml:space="preserve">MEMBER </w:t>
      </w:r>
      <w:r w:rsidR="002C6AB8" w:rsidRPr="006835BB">
        <w:rPr>
          <w:rFonts w:cstheme="minorHAnsi"/>
          <w:b/>
          <w:u w:val="single"/>
        </w:rPr>
        <w:t>ROLL CALL</w:t>
      </w:r>
    </w:p>
    <w:tbl>
      <w:tblPr>
        <w:tblStyle w:val="TableGrid"/>
        <w:tblW w:w="9535" w:type="dxa"/>
        <w:tblLook w:val="04A0" w:firstRow="1" w:lastRow="0" w:firstColumn="1" w:lastColumn="0" w:noHBand="0" w:noVBand="1"/>
      </w:tblPr>
      <w:tblGrid>
        <w:gridCol w:w="2818"/>
        <w:gridCol w:w="2937"/>
        <w:gridCol w:w="2700"/>
        <w:gridCol w:w="1080"/>
      </w:tblGrid>
      <w:tr w:rsidR="00A239C1" w:rsidRPr="006835BB" w14:paraId="4C098C8F" w14:textId="77777777" w:rsidTr="00FD6459">
        <w:tc>
          <w:tcPr>
            <w:tcW w:w="2818" w:type="dxa"/>
          </w:tcPr>
          <w:p w14:paraId="3B93B87B" w14:textId="77777777" w:rsidR="00A239C1" w:rsidRPr="006835BB" w:rsidRDefault="00A239C1">
            <w:pPr>
              <w:rPr>
                <w:rFonts w:cstheme="minorHAnsi"/>
              </w:rPr>
            </w:pPr>
            <w:r w:rsidRPr="006835BB">
              <w:rPr>
                <w:rFonts w:cstheme="minorHAnsi"/>
              </w:rPr>
              <w:t>Name</w:t>
            </w:r>
          </w:p>
        </w:tc>
        <w:tc>
          <w:tcPr>
            <w:tcW w:w="2937" w:type="dxa"/>
          </w:tcPr>
          <w:p w14:paraId="2D191416" w14:textId="77777777" w:rsidR="00A239C1" w:rsidRPr="006835BB" w:rsidRDefault="00A239C1">
            <w:pPr>
              <w:rPr>
                <w:rFonts w:cstheme="minorHAnsi"/>
              </w:rPr>
            </w:pPr>
            <w:r w:rsidRPr="006835BB">
              <w:rPr>
                <w:rFonts w:cstheme="minorHAnsi"/>
              </w:rPr>
              <w:t>Organization</w:t>
            </w:r>
          </w:p>
        </w:tc>
        <w:tc>
          <w:tcPr>
            <w:tcW w:w="2700" w:type="dxa"/>
          </w:tcPr>
          <w:p w14:paraId="36245BD2" w14:textId="77777777" w:rsidR="00A239C1" w:rsidRPr="006835BB" w:rsidRDefault="00A239C1">
            <w:pPr>
              <w:rPr>
                <w:rFonts w:cstheme="minorHAnsi"/>
              </w:rPr>
            </w:pPr>
            <w:r w:rsidRPr="006835BB">
              <w:rPr>
                <w:rFonts w:cstheme="minorHAnsi"/>
              </w:rPr>
              <w:t>Title</w:t>
            </w:r>
          </w:p>
        </w:tc>
        <w:tc>
          <w:tcPr>
            <w:tcW w:w="1080" w:type="dxa"/>
          </w:tcPr>
          <w:p w14:paraId="2BE35A3C" w14:textId="77777777" w:rsidR="00A239C1" w:rsidRPr="006835BB" w:rsidRDefault="00A239C1">
            <w:pPr>
              <w:rPr>
                <w:rFonts w:cstheme="minorHAnsi"/>
              </w:rPr>
            </w:pPr>
            <w:r w:rsidRPr="006835BB">
              <w:rPr>
                <w:rFonts w:cstheme="minorHAnsi"/>
              </w:rPr>
              <w:t>Status</w:t>
            </w:r>
          </w:p>
        </w:tc>
      </w:tr>
      <w:tr w:rsidR="00FD6459" w:rsidRPr="006835BB" w14:paraId="3AA24642" w14:textId="77777777" w:rsidTr="00FD6459">
        <w:tc>
          <w:tcPr>
            <w:tcW w:w="2818" w:type="dxa"/>
          </w:tcPr>
          <w:p w14:paraId="25621ED8" w14:textId="795EFB38" w:rsidR="00FD6459" w:rsidRPr="006835BB" w:rsidRDefault="00FD6459" w:rsidP="00FD6459">
            <w:pPr>
              <w:rPr>
                <w:rFonts w:cstheme="minorHAnsi"/>
              </w:rPr>
            </w:pPr>
            <w:r w:rsidRPr="006835BB">
              <w:rPr>
                <w:rFonts w:cstheme="minorHAnsi"/>
              </w:rPr>
              <w:t>Kate Waterman-Kulpa</w:t>
            </w:r>
          </w:p>
        </w:tc>
        <w:tc>
          <w:tcPr>
            <w:tcW w:w="2937" w:type="dxa"/>
          </w:tcPr>
          <w:p w14:paraId="40461697" w14:textId="77777777" w:rsidR="00FD6459" w:rsidRPr="006835BB" w:rsidRDefault="00FD6459" w:rsidP="00FD6459">
            <w:pPr>
              <w:rPr>
                <w:rFonts w:cstheme="minorHAnsi"/>
              </w:rPr>
            </w:pPr>
            <w:r w:rsidRPr="006835BB">
              <w:rPr>
                <w:rFonts w:cstheme="minorHAnsi"/>
              </w:rPr>
              <w:t>Village of Williamsville</w:t>
            </w:r>
          </w:p>
        </w:tc>
        <w:tc>
          <w:tcPr>
            <w:tcW w:w="2700" w:type="dxa"/>
          </w:tcPr>
          <w:p w14:paraId="5BDD7BB1" w14:textId="6DA4A8C1" w:rsidR="00FD6459" w:rsidRPr="006835BB" w:rsidRDefault="000E6E14" w:rsidP="00FD6459">
            <w:pPr>
              <w:rPr>
                <w:rFonts w:cstheme="minorHAnsi"/>
              </w:rPr>
            </w:pPr>
            <w:r w:rsidRPr="006835BB">
              <w:rPr>
                <w:rFonts w:cstheme="minorHAnsi"/>
              </w:rPr>
              <w:t>Co-Vice-Chairperson</w:t>
            </w:r>
          </w:p>
        </w:tc>
        <w:tc>
          <w:tcPr>
            <w:tcW w:w="1080" w:type="dxa"/>
          </w:tcPr>
          <w:p w14:paraId="5ADF1129" w14:textId="2E4F0472" w:rsidR="00FD6459" w:rsidRPr="006835BB" w:rsidRDefault="00FD6459" w:rsidP="00FD6459">
            <w:pPr>
              <w:rPr>
                <w:rFonts w:cstheme="minorHAnsi"/>
              </w:rPr>
            </w:pPr>
            <w:r w:rsidRPr="006835BB">
              <w:rPr>
                <w:rFonts w:cstheme="minorHAnsi"/>
              </w:rPr>
              <w:t>Present</w:t>
            </w:r>
          </w:p>
        </w:tc>
      </w:tr>
      <w:tr w:rsidR="00FD6459" w:rsidRPr="006835BB" w14:paraId="3F1370D3" w14:textId="77777777" w:rsidTr="00FD6459">
        <w:tc>
          <w:tcPr>
            <w:tcW w:w="2818" w:type="dxa"/>
          </w:tcPr>
          <w:p w14:paraId="7E6E2F2F" w14:textId="4DAFBE78" w:rsidR="00FD6459" w:rsidRPr="006835BB" w:rsidRDefault="00FD6459" w:rsidP="00FD6459">
            <w:pPr>
              <w:rPr>
                <w:rFonts w:cstheme="minorHAnsi"/>
              </w:rPr>
            </w:pPr>
            <w:r w:rsidRPr="006835BB">
              <w:rPr>
                <w:rFonts w:cstheme="minorHAnsi"/>
              </w:rPr>
              <w:t>Wally Pacer</w:t>
            </w:r>
          </w:p>
        </w:tc>
        <w:tc>
          <w:tcPr>
            <w:tcW w:w="2937" w:type="dxa"/>
          </w:tcPr>
          <w:p w14:paraId="64151CC7" w14:textId="77777777" w:rsidR="00FD6459" w:rsidRPr="006835BB" w:rsidRDefault="00FD6459" w:rsidP="00FD6459">
            <w:pPr>
              <w:rPr>
                <w:rFonts w:cstheme="minorHAnsi"/>
              </w:rPr>
            </w:pPr>
            <w:r w:rsidRPr="006835BB">
              <w:rPr>
                <w:rFonts w:cstheme="minorHAnsi"/>
              </w:rPr>
              <w:t>Village of Williamsville</w:t>
            </w:r>
          </w:p>
        </w:tc>
        <w:tc>
          <w:tcPr>
            <w:tcW w:w="2700" w:type="dxa"/>
          </w:tcPr>
          <w:p w14:paraId="18FDDE21" w14:textId="66BE2255" w:rsidR="00FD6459" w:rsidRPr="006835BB" w:rsidRDefault="000E6E14" w:rsidP="00FD6459">
            <w:pPr>
              <w:rPr>
                <w:rFonts w:cstheme="minorHAnsi"/>
              </w:rPr>
            </w:pPr>
            <w:r w:rsidRPr="006835BB">
              <w:rPr>
                <w:rFonts w:cstheme="minorHAnsi"/>
              </w:rPr>
              <w:t>Chairperson</w:t>
            </w:r>
          </w:p>
        </w:tc>
        <w:tc>
          <w:tcPr>
            <w:tcW w:w="1080" w:type="dxa"/>
          </w:tcPr>
          <w:p w14:paraId="5E3F57AD" w14:textId="7B4D7CDE" w:rsidR="000E6E14" w:rsidRPr="006835BB" w:rsidRDefault="007B2C06" w:rsidP="00FD6459">
            <w:pPr>
              <w:rPr>
                <w:rFonts w:cstheme="minorHAnsi"/>
              </w:rPr>
            </w:pPr>
            <w:r w:rsidRPr="006835BB">
              <w:rPr>
                <w:rFonts w:cstheme="minorHAnsi"/>
              </w:rPr>
              <w:t>Present</w:t>
            </w:r>
          </w:p>
        </w:tc>
      </w:tr>
      <w:tr w:rsidR="00FD6459" w:rsidRPr="006835BB" w14:paraId="345B7B8C" w14:textId="77777777" w:rsidTr="00FD6459">
        <w:tc>
          <w:tcPr>
            <w:tcW w:w="2818" w:type="dxa"/>
          </w:tcPr>
          <w:p w14:paraId="67DC147C" w14:textId="0A4D9632" w:rsidR="00FD6459" w:rsidRPr="006835BB" w:rsidRDefault="00FD6459" w:rsidP="00FD6459">
            <w:pPr>
              <w:rPr>
                <w:rFonts w:cstheme="minorHAnsi"/>
              </w:rPr>
            </w:pPr>
            <w:r w:rsidRPr="006835BB">
              <w:rPr>
                <w:rFonts w:cstheme="minorHAnsi"/>
              </w:rPr>
              <w:t>David Vitka</w:t>
            </w:r>
          </w:p>
        </w:tc>
        <w:tc>
          <w:tcPr>
            <w:tcW w:w="2937" w:type="dxa"/>
          </w:tcPr>
          <w:p w14:paraId="010ABDFB" w14:textId="77777777" w:rsidR="00FD6459" w:rsidRPr="006835BB" w:rsidRDefault="00FD6459" w:rsidP="00FD6459">
            <w:pPr>
              <w:rPr>
                <w:rFonts w:cstheme="minorHAnsi"/>
              </w:rPr>
            </w:pPr>
            <w:r w:rsidRPr="006835BB">
              <w:rPr>
                <w:rFonts w:cstheme="minorHAnsi"/>
              </w:rPr>
              <w:t>Village of Williamsville</w:t>
            </w:r>
          </w:p>
        </w:tc>
        <w:tc>
          <w:tcPr>
            <w:tcW w:w="2700" w:type="dxa"/>
          </w:tcPr>
          <w:p w14:paraId="1426ED00" w14:textId="4B7F5062" w:rsidR="00FD6459" w:rsidRPr="006835BB" w:rsidRDefault="00FD6459" w:rsidP="00FD6459">
            <w:pPr>
              <w:rPr>
                <w:rFonts w:cstheme="minorHAnsi"/>
              </w:rPr>
            </w:pPr>
            <w:r w:rsidRPr="006835BB">
              <w:rPr>
                <w:rFonts w:cstheme="minorHAnsi"/>
              </w:rPr>
              <w:t>Member</w:t>
            </w:r>
          </w:p>
        </w:tc>
        <w:tc>
          <w:tcPr>
            <w:tcW w:w="1080" w:type="dxa"/>
          </w:tcPr>
          <w:p w14:paraId="345ECFED" w14:textId="193157FA" w:rsidR="00FD6459" w:rsidRPr="006835BB" w:rsidRDefault="00427543" w:rsidP="00FD6459">
            <w:pPr>
              <w:rPr>
                <w:rFonts w:cstheme="minorHAnsi"/>
              </w:rPr>
            </w:pPr>
            <w:r>
              <w:rPr>
                <w:rFonts w:cstheme="minorHAnsi"/>
              </w:rPr>
              <w:t>Present</w:t>
            </w:r>
          </w:p>
        </w:tc>
      </w:tr>
      <w:tr w:rsidR="00FD6459" w:rsidRPr="006835BB" w14:paraId="49A73557" w14:textId="77777777" w:rsidTr="00FD6459">
        <w:tc>
          <w:tcPr>
            <w:tcW w:w="2818" w:type="dxa"/>
          </w:tcPr>
          <w:p w14:paraId="349F6DC8" w14:textId="3B7240D8" w:rsidR="00FD6459" w:rsidRPr="006835BB" w:rsidRDefault="00FD6459" w:rsidP="00FD6459">
            <w:pPr>
              <w:rPr>
                <w:rFonts w:cstheme="minorHAnsi"/>
              </w:rPr>
            </w:pPr>
            <w:r w:rsidRPr="006835BB">
              <w:rPr>
                <w:rFonts w:cstheme="minorHAnsi"/>
              </w:rPr>
              <w:t>Colleen Leiker</w:t>
            </w:r>
          </w:p>
        </w:tc>
        <w:tc>
          <w:tcPr>
            <w:tcW w:w="2937" w:type="dxa"/>
          </w:tcPr>
          <w:p w14:paraId="63437186" w14:textId="77777777" w:rsidR="00FD6459" w:rsidRPr="006835BB" w:rsidRDefault="00FD6459" w:rsidP="00FD6459">
            <w:pPr>
              <w:rPr>
                <w:rFonts w:cstheme="minorHAnsi"/>
              </w:rPr>
            </w:pPr>
            <w:r w:rsidRPr="006835BB">
              <w:rPr>
                <w:rFonts w:cstheme="minorHAnsi"/>
              </w:rPr>
              <w:t>Village of Williamsville</w:t>
            </w:r>
          </w:p>
        </w:tc>
        <w:tc>
          <w:tcPr>
            <w:tcW w:w="2700" w:type="dxa"/>
          </w:tcPr>
          <w:p w14:paraId="2D671E66" w14:textId="77777777" w:rsidR="00FD6459" w:rsidRPr="006835BB" w:rsidRDefault="00FD6459" w:rsidP="00FD6459">
            <w:pPr>
              <w:rPr>
                <w:rFonts w:cstheme="minorHAnsi"/>
              </w:rPr>
            </w:pPr>
            <w:r w:rsidRPr="006835BB">
              <w:rPr>
                <w:rFonts w:cstheme="minorHAnsi"/>
              </w:rPr>
              <w:t>Member</w:t>
            </w:r>
          </w:p>
        </w:tc>
        <w:tc>
          <w:tcPr>
            <w:tcW w:w="1080" w:type="dxa"/>
          </w:tcPr>
          <w:p w14:paraId="680602D3" w14:textId="385123AA" w:rsidR="00FD6459" w:rsidRPr="006835BB" w:rsidRDefault="00427543" w:rsidP="00FD6459">
            <w:pPr>
              <w:rPr>
                <w:rFonts w:cstheme="minorHAnsi"/>
              </w:rPr>
            </w:pPr>
            <w:r>
              <w:rPr>
                <w:rFonts w:cstheme="minorHAnsi"/>
              </w:rPr>
              <w:t>Present</w:t>
            </w:r>
          </w:p>
        </w:tc>
      </w:tr>
      <w:tr w:rsidR="00FD6459" w:rsidRPr="006835BB" w14:paraId="650C2A19" w14:textId="77777777" w:rsidTr="00FD6459">
        <w:tc>
          <w:tcPr>
            <w:tcW w:w="2818" w:type="dxa"/>
          </w:tcPr>
          <w:p w14:paraId="2EB61888" w14:textId="742C7E80" w:rsidR="00FD6459" w:rsidRPr="006835BB" w:rsidRDefault="00FD6459" w:rsidP="00FD6459">
            <w:pPr>
              <w:rPr>
                <w:rFonts w:cstheme="minorHAnsi"/>
              </w:rPr>
            </w:pPr>
            <w:r w:rsidRPr="006835BB">
              <w:rPr>
                <w:rFonts w:cstheme="minorHAnsi"/>
              </w:rPr>
              <w:t>Wes Stone</w:t>
            </w:r>
          </w:p>
        </w:tc>
        <w:tc>
          <w:tcPr>
            <w:tcW w:w="2937" w:type="dxa"/>
          </w:tcPr>
          <w:p w14:paraId="1AD7EFA7" w14:textId="77777777" w:rsidR="00FD6459" w:rsidRPr="006835BB" w:rsidRDefault="00FD6459" w:rsidP="00FD6459">
            <w:pPr>
              <w:rPr>
                <w:rFonts w:cstheme="minorHAnsi"/>
              </w:rPr>
            </w:pPr>
            <w:r w:rsidRPr="006835BB">
              <w:rPr>
                <w:rFonts w:cstheme="minorHAnsi"/>
              </w:rPr>
              <w:t>Village of Williamsville</w:t>
            </w:r>
          </w:p>
        </w:tc>
        <w:tc>
          <w:tcPr>
            <w:tcW w:w="2700" w:type="dxa"/>
          </w:tcPr>
          <w:p w14:paraId="69118FC4" w14:textId="77777777" w:rsidR="00FD6459" w:rsidRPr="006835BB" w:rsidRDefault="00FD6459" w:rsidP="00FD6459">
            <w:pPr>
              <w:rPr>
                <w:rFonts w:cstheme="minorHAnsi"/>
              </w:rPr>
            </w:pPr>
            <w:r w:rsidRPr="006835BB">
              <w:rPr>
                <w:rFonts w:cstheme="minorHAnsi"/>
              </w:rPr>
              <w:t>Member</w:t>
            </w:r>
          </w:p>
        </w:tc>
        <w:tc>
          <w:tcPr>
            <w:tcW w:w="1080" w:type="dxa"/>
          </w:tcPr>
          <w:p w14:paraId="61C53196" w14:textId="01F15A2B" w:rsidR="00FD6459" w:rsidRPr="006835BB" w:rsidRDefault="00A93786" w:rsidP="00FD6459">
            <w:pPr>
              <w:rPr>
                <w:rFonts w:cstheme="minorHAnsi"/>
              </w:rPr>
            </w:pPr>
            <w:r w:rsidRPr="006835BB">
              <w:rPr>
                <w:rFonts w:cstheme="minorHAnsi"/>
              </w:rPr>
              <w:t>Absent</w:t>
            </w:r>
          </w:p>
        </w:tc>
      </w:tr>
      <w:tr w:rsidR="00FD6459" w:rsidRPr="006835BB" w14:paraId="2593D0C0" w14:textId="77777777" w:rsidTr="00FD6459">
        <w:tc>
          <w:tcPr>
            <w:tcW w:w="2818" w:type="dxa"/>
          </w:tcPr>
          <w:p w14:paraId="1EB7DC6C" w14:textId="4EBB4DE6" w:rsidR="00FD6459" w:rsidRPr="006835BB" w:rsidRDefault="00FD6459" w:rsidP="00FD6459">
            <w:pPr>
              <w:rPr>
                <w:rFonts w:cstheme="minorHAnsi"/>
              </w:rPr>
            </w:pPr>
            <w:r w:rsidRPr="006835BB">
              <w:rPr>
                <w:rFonts w:cstheme="minorHAnsi"/>
              </w:rPr>
              <w:t>Tom Petrocelli</w:t>
            </w:r>
          </w:p>
        </w:tc>
        <w:tc>
          <w:tcPr>
            <w:tcW w:w="2937" w:type="dxa"/>
          </w:tcPr>
          <w:p w14:paraId="0E8FDED3" w14:textId="77777777" w:rsidR="00FD6459" w:rsidRPr="006835BB" w:rsidRDefault="00FD6459" w:rsidP="00FD6459">
            <w:pPr>
              <w:rPr>
                <w:rFonts w:cstheme="minorHAnsi"/>
              </w:rPr>
            </w:pPr>
            <w:r w:rsidRPr="006835BB">
              <w:rPr>
                <w:rFonts w:cstheme="minorHAnsi"/>
              </w:rPr>
              <w:t>Village of Williamsville</w:t>
            </w:r>
          </w:p>
        </w:tc>
        <w:tc>
          <w:tcPr>
            <w:tcW w:w="2700" w:type="dxa"/>
          </w:tcPr>
          <w:p w14:paraId="4063F1FC" w14:textId="29675D88" w:rsidR="00FD6459" w:rsidRPr="006835BB" w:rsidRDefault="000E6E14" w:rsidP="00FD6459">
            <w:pPr>
              <w:rPr>
                <w:rFonts w:cstheme="minorHAnsi"/>
              </w:rPr>
            </w:pPr>
            <w:r w:rsidRPr="006835BB">
              <w:rPr>
                <w:rFonts w:cstheme="minorHAnsi"/>
              </w:rPr>
              <w:t>Co-Vice-Chairperson</w:t>
            </w:r>
          </w:p>
        </w:tc>
        <w:tc>
          <w:tcPr>
            <w:tcW w:w="1080" w:type="dxa"/>
          </w:tcPr>
          <w:p w14:paraId="55472644" w14:textId="67DD668C" w:rsidR="00FD6459" w:rsidRPr="006835BB" w:rsidRDefault="000E6E14" w:rsidP="00FD6459">
            <w:pPr>
              <w:rPr>
                <w:rFonts w:cstheme="minorHAnsi"/>
              </w:rPr>
            </w:pPr>
            <w:r w:rsidRPr="006835BB">
              <w:rPr>
                <w:rFonts w:cstheme="minorHAnsi"/>
              </w:rPr>
              <w:t>Present</w:t>
            </w:r>
          </w:p>
        </w:tc>
      </w:tr>
      <w:tr w:rsidR="00FD6459" w:rsidRPr="006835BB" w14:paraId="7A98C6C0" w14:textId="77777777" w:rsidTr="00FD6459">
        <w:tc>
          <w:tcPr>
            <w:tcW w:w="2818" w:type="dxa"/>
          </w:tcPr>
          <w:p w14:paraId="46B9F36C" w14:textId="0D5A74F2" w:rsidR="00FD6459" w:rsidRPr="006835BB" w:rsidRDefault="00FD6459" w:rsidP="00FD6459">
            <w:pPr>
              <w:rPr>
                <w:rFonts w:cstheme="minorHAnsi"/>
              </w:rPr>
            </w:pPr>
            <w:r w:rsidRPr="006835BB">
              <w:rPr>
                <w:rFonts w:cstheme="minorHAnsi"/>
              </w:rPr>
              <w:t>Beth Staebell</w:t>
            </w:r>
          </w:p>
        </w:tc>
        <w:tc>
          <w:tcPr>
            <w:tcW w:w="2937" w:type="dxa"/>
          </w:tcPr>
          <w:p w14:paraId="66BC3F5D" w14:textId="3E40D116" w:rsidR="00FD6459" w:rsidRPr="006835BB" w:rsidRDefault="00FD6459" w:rsidP="00FD6459">
            <w:pPr>
              <w:rPr>
                <w:rFonts w:cstheme="minorHAnsi"/>
              </w:rPr>
            </w:pPr>
            <w:r w:rsidRPr="006835BB">
              <w:rPr>
                <w:rFonts w:cstheme="minorHAnsi"/>
              </w:rPr>
              <w:t>Williamsville Library</w:t>
            </w:r>
          </w:p>
        </w:tc>
        <w:tc>
          <w:tcPr>
            <w:tcW w:w="2700" w:type="dxa"/>
          </w:tcPr>
          <w:p w14:paraId="5ED7B76A" w14:textId="1C9B3F62" w:rsidR="00FD6459" w:rsidRPr="006835BB" w:rsidRDefault="00FD6459" w:rsidP="00FD6459">
            <w:pPr>
              <w:rPr>
                <w:rFonts w:cstheme="minorHAnsi"/>
              </w:rPr>
            </w:pPr>
            <w:r w:rsidRPr="006835BB">
              <w:rPr>
                <w:rFonts w:cstheme="minorHAnsi"/>
              </w:rPr>
              <w:t>Member</w:t>
            </w:r>
          </w:p>
        </w:tc>
        <w:tc>
          <w:tcPr>
            <w:tcW w:w="1080" w:type="dxa"/>
          </w:tcPr>
          <w:p w14:paraId="14A4352D" w14:textId="5F4933F4" w:rsidR="00FD6459" w:rsidRPr="006835BB" w:rsidRDefault="00427543" w:rsidP="00FD6459">
            <w:pPr>
              <w:rPr>
                <w:rFonts w:cstheme="minorHAnsi"/>
              </w:rPr>
            </w:pPr>
            <w:r>
              <w:rPr>
                <w:rFonts w:cstheme="minorHAnsi"/>
              </w:rPr>
              <w:t>Present</w:t>
            </w:r>
          </w:p>
        </w:tc>
      </w:tr>
      <w:tr w:rsidR="00FD6459" w:rsidRPr="006835BB" w14:paraId="4E4160B2" w14:textId="77777777" w:rsidTr="00FD6459">
        <w:tc>
          <w:tcPr>
            <w:tcW w:w="2818" w:type="dxa"/>
          </w:tcPr>
          <w:p w14:paraId="01C36BB9" w14:textId="0F1C20CF" w:rsidR="00FD6459" w:rsidRPr="006835BB" w:rsidRDefault="00FD6459" w:rsidP="00FD6459">
            <w:pPr>
              <w:rPr>
                <w:rFonts w:cstheme="minorHAnsi"/>
              </w:rPr>
            </w:pPr>
            <w:r w:rsidRPr="006835BB">
              <w:rPr>
                <w:rFonts w:cstheme="minorHAnsi"/>
              </w:rPr>
              <w:t>Lauren Pope</w:t>
            </w:r>
          </w:p>
        </w:tc>
        <w:tc>
          <w:tcPr>
            <w:tcW w:w="2937" w:type="dxa"/>
          </w:tcPr>
          <w:p w14:paraId="410843AA" w14:textId="5AAD8657" w:rsidR="00FD6459" w:rsidRPr="006835BB" w:rsidRDefault="00FD6459" w:rsidP="00FD6459">
            <w:pPr>
              <w:rPr>
                <w:rFonts w:cstheme="minorHAnsi"/>
              </w:rPr>
            </w:pPr>
            <w:r w:rsidRPr="006835BB">
              <w:rPr>
                <w:rFonts w:cstheme="minorHAnsi"/>
              </w:rPr>
              <w:t>George’s Market</w:t>
            </w:r>
          </w:p>
        </w:tc>
        <w:tc>
          <w:tcPr>
            <w:tcW w:w="2700" w:type="dxa"/>
          </w:tcPr>
          <w:p w14:paraId="7518B815" w14:textId="0ADB48B4" w:rsidR="00FD6459" w:rsidRPr="006835BB" w:rsidRDefault="00FD6459" w:rsidP="00FD6459">
            <w:pPr>
              <w:rPr>
                <w:rFonts w:cstheme="minorHAnsi"/>
              </w:rPr>
            </w:pPr>
            <w:r w:rsidRPr="006835BB">
              <w:rPr>
                <w:rFonts w:cstheme="minorHAnsi"/>
              </w:rPr>
              <w:t>Member</w:t>
            </w:r>
          </w:p>
        </w:tc>
        <w:tc>
          <w:tcPr>
            <w:tcW w:w="1080" w:type="dxa"/>
          </w:tcPr>
          <w:p w14:paraId="505B00FA" w14:textId="5A07181F" w:rsidR="00FD6459" w:rsidRPr="006835BB" w:rsidRDefault="00427543" w:rsidP="00FD6459">
            <w:pPr>
              <w:rPr>
                <w:rFonts w:cstheme="minorHAnsi"/>
              </w:rPr>
            </w:pPr>
            <w:r>
              <w:rPr>
                <w:rFonts w:cstheme="minorHAnsi"/>
              </w:rPr>
              <w:t>Absent</w:t>
            </w:r>
          </w:p>
        </w:tc>
      </w:tr>
      <w:tr w:rsidR="00FD6459" w:rsidRPr="006835BB" w14:paraId="6D423277" w14:textId="77777777" w:rsidTr="00FD6459">
        <w:tc>
          <w:tcPr>
            <w:tcW w:w="2818" w:type="dxa"/>
          </w:tcPr>
          <w:p w14:paraId="58E2D9CD" w14:textId="7A46DCE9" w:rsidR="00FD6459" w:rsidRPr="006835BB" w:rsidRDefault="00FD6459" w:rsidP="00FD6459">
            <w:pPr>
              <w:rPr>
                <w:rFonts w:cstheme="minorHAnsi"/>
              </w:rPr>
            </w:pPr>
            <w:r w:rsidRPr="006835BB">
              <w:rPr>
                <w:rFonts w:cstheme="minorHAnsi"/>
              </w:rPr>
              <w:t>Cassandra Kerr</w:t>
            </w:r>
          </w:p>
        </w:tc>
        <w:tc>
          <w:tcPr>
            <w:tcW w:w="2937" w:type="dxa"/>
          </w:tcPr>
          <w:p w14:paraId="11CA7FD1" w14:textId="7B690D30" w:rsidR="00FD6459" w:rsidRPr="006835BB" w:rsidRDefault="00FD6459" w:rsidP="00FD6459">
            <w:pPr>
              <w:rPr>
                <w:rFonts w:cstheme="minorHAnsi"/>
              </w:rPr>
            </w:pPr>
            <w:r w:rsidRPr="006835BB">
              <w:rPr>
                <w:rFonts w:cstheme="minorHAnsi"/>
              </w:rPr>
              <w:t>Canal Bank, WBA</w:t>
            </w:r>
          </w:p>
        </w:tc>
        <w:tc>
          <w:tcPr>
            <w:tcW w:w="2700" w:type="dxa"/>
          </w:tcPr>
          <w:p w14:paraId="20962F72" w14:textId="1980DA6A" w:rsidR="00FD6459" w:rsidRPr="006835BB" w:rsidRDefault="00FD6459" w:rsidP="00FD6459">
            <w:pPr>
              <w:rPr>
                <w:rFonts w:cstheme="minorHAnsi"/>
              </w:rPr>
            </w:pPr>
            <w:r w:rsidRPr="006835BB">
              <w:rPr>
                <w:rFonts w:cstheme="minorHAnsi"/>
              </w:rPr>
              <w:t>Member</w:t>
            </w:r>
          </w:p>
        </w:tc>
        <w:tc>
          <w:tcPr>
            <w:tcW w:w="1080" w:type="dxa"/>
          </w:tcPr>
          <w:p w14:paraId="3CA6FCEF" w14:textId="467445C2" w:rsidR="00FD6459" w:rsidRPr="006835BB" w:rsidRDefault="007B2C06" w:rsidP="00FD6459">
            <w:pPr>
              <w:rPr>
                <w:rFonts w:cstheme="minorHAnsi"/>
              </w:rPr>
            </w:pPr>
            <w:r w:rsidRPr="006835BB">
              <w:rPr>
                <w:rFonts w:cstheme="minorHAnsi"/>
              </w:rPr>
              <w:t>Absent</w:t>
            </w:r>
          </w:p>
        </w:tc>
      </w:tr>
      <w:tr w:rsidR="00FD6459" w:rsidRPr="006835BB" w14:paraId="6E982A99" w14:textId="77777777" w:rsidTr="00FD6459">
        <w:tc>
          <w:tcPr>
            <w:tcW w:w="2818" w:type="dxa"/>
          </w:tcPr>
          <w:p w14:paraId="7F4B0441" w14:textId="0CC22735" w:rsidR="00FD6459" w:rsidRPr="006835BB" w:rsidRDefault="00FD6459" w:rsidP="00FD6459">
            <w:pPr>
              <w:rPr>
                <w:rFonts w:cstheme="minorHAnsi"/>
              </w:rPr>
            </w:pPr>
            <w:r w:rsidRPr="006835BB">
              <w:rPr>
                <w:rFonts w:cstheme="minorHAnsi"/>
              </w:rPr>
              <w:t>Kevin Kirk</w:t>
            </w:r>
          </w:p>
        </w:tc>
        <w:tc>
          <w:tcPr>
            <w:tcW w:w="2937" w:type="dxa"/>
          </w:tcPr>
          <w:p w14:paraId="7BEF1DF5" w14:textId="2B892C0E" w:rsidR="00FD6459" w:rsidRPr="006835BB" w:rsidRDefault="00FD6459" w:rsidP="00FD6459">
            <w:pPr>
              <w:rPr>
                <w:rFonts w:cstheme="minorHAnsi"/>
              </w:rPr>
            </w:pPr>
            <w:proofErr w:type="spellStart"/>
            <w:r w:rsidRPr="006835BB">
              <w:rPr>
                <w:rFonts w:cstheme="minorHAnsi"/>
              </w:rPr>
              <w:t>Uniland</w:t>
            </w:r>
            <w:proofErr w:type="spellEnd"/>
            <w:r w:rsidRPr="006835BB">
              <w:rPr>
                <w:rFonts w:cstheme="minorHAnsi"/>
              </w:rPr>
              <w:t xml:space="preserve"> Development</w:t>
            </w:r>
          </w:p>
        </w:tc>
        <w:tc>
          <w:tcPr>
            <w:tcW w:w="2700" w:type="dxa"/>
          </w:tcPr>
          <w:p w14:paraId="1F5D3305" w14:textId="7F47D0BF" w:rsidR="00FD6459" w:rsidRPr="006835BB" w:rsidRDefault="00FD6459" w:rsidP="00FD6459">
            <w:pPr>
              <w:rPr>
                <w:rFonts w:cstheme="minorHAnsi"/>
              </w:rPr>
            </w:pPr>
            <w:r w:rsidRPr="006835BB">
              <w:rPr>
                <w:rFonts w:cstheme="minorHAnsi"/>
              </w:rPr>
              <w:t>Member</w:t>
            </w:r>
          </w:p>
        </w:tc>
        <w:tc>
          <w:tcPr>
            <w:tcW w:w="1080" w:type="dxa"/>
          </w:tcPr>
          <w:p w14:paraId="557B19C3" w14:textId="56B39FD8" w:rsidR="00FD6459" w:rsidRPr="006835BB" w:rsidRDefault="00427543" w:rsidP="00FD6459">
            <w:pPr>
              <w:rPr>
                <w:rFonts w:cstheme="minorHAnsi"/>
              </w:rPr>
            </w:pPr>
            <w:r>
              <w:rPr>
                <w:rFonts w:cstheme="minorHAnsi"/>
              </w:rPr>
              <w:t>Absent</w:t>
            </w:r>
          </w:p>
        </w:tc>
      </w:tr>
      <w:tr w:rsidR="00FD6459" w:rsidRPr="006835BB" w14:paraId="29353065" w14:textId="77777777" w:rsidTr="00FD6459">
        <w:tc>
          <w:tcPr>
            <w:tcW w:w="2818" w:type="dxa"/>
          </w:tcPr>
          <w:p w14:paraId="251C65A2" w14:textId="74284287" w:rsidR="00FD6459" w:rsidRPr="006835BB" w:rsidRDefault="00FD6459" w:rsidP="00FD6459">
            <w:pPr>
              <w:rPr>
                <w:rFonts w:cstheme="minorHAnsi"/>
              </w:rPr>
            </w:pPr>
            <w:r w:rsidRPr="006835BB">
              <w:rPr>
                <w:rFonts w:cstheme="minorHAnsi"/>
              </w:rPr>
              <w:t>Dave Chiazza</w:t>
            </w:r>
          </w:p>
        </w:tc>
        <w:tc>
          <w:tcPr>
            <w:tcW w:w="2937" w:type="dxa"/>
          </w:tcPr>
          <w:p w14:paraId="4D73BB96" w14:textId="4D7A9F3D" w:rsidR="00FD6459" w:rsidRPr="006835BB" w:rsidRDefault="00FD6459" w:rsidP="00FD6459">
            <w:pPr>
              <w:rPr>
                <w:rFonts w:cstheme="minorHAnsi"/>
              </w:rPr>
            </w:pPr>
            <w:proofErr w:type="spellStart"/>
            <w:r w:rsidRPr="006835BB">
              <w:rPr>
                <w:rFonts w:cstheme="minorHAnsi"/>
              </w:rPr>
              <w:t>Iskalo</w:t>
            </w:r>
            <w:proofErr w:type="spellEnd"/>
            <w:r w:rsidRPr="006835BB">
              <w:rPr>
                <w:rFonts w:cstheme="minorHAnsi"/>
              </w:rPr>
              <w:t xml:space="preserve"> Development</w:t>
            </w:r>
          </w:p>
        </w:tc>
        <w:tc>
          <w:tcPr>
            <w:tcW w:w="2700" w:type="dxa"/>
          </w:tcPr>
          <w:p w14:paraId="6BF04B1F" w14:textId="01203117" w:rsidR="00FD6459" w:rsidRPr="006835BB" w:rsidRDefault="00FD6459" w:rsidP="00FD6459">
            <w:pPr>
              <w:rPr>
                <w:rFonts w:cstheme="minorHAnsi"/>
              </w:rPr>
            </w:pPr>
            <w:r w:rsidRPr="006835BB">
              <w:rPr>
                <w:rFonts w:cstheme="minorHAnsi"/>
              </w:rPr>
              <w:t>Member</w:t>
            </w:r>
          </w:p>
        </w:tc>
        <w:tc>
          <w:tcPr>
            <w:tcW w:w="1080" w:type="dxa"/>
          </w:tcPr>
          <w:p w14:paraId="7C7ED819" w14:textId="224717F5" w:rsidR="00FD6459" w:rsidRPr="006835BB" w:rsidRDefault="00FD6459" w:rsidP="00FD6459">
            <w:pPr>
              <w:rPr>
                <w:rFonts w:cstheme="minorHAnsi"/>
              </w:rPr>
            </w:pPr>
            <w:r w:rsidRPr="006835BB">
              <w:rPr>
                <w:rFonts w:cstheme="minorHAnsi"/>
              </w:rPr>
              <w:t>Present</w:t>
            </w:r>
          </w:p>
        </w:tc>
      </w:tr>
      <w:tr w:rsidR="00FD6459" w:rsidRPr="006835BB" w14:paraId="7D9CF26B" w14:textId="77777777" w:rsidTr="00FD6459">
        <w:tc>
          <w:tcPr>
            <w:tcW w:w="2818" w:type="dxa"/>
          </w:tcPr>
          <w:p w14:paraId="676D5337" w14:textId="0E746CBE" w:rsidR="00FD6459" w:rsidRPr="006835BB" w:rsidRDefault="00FD6459" w:rsidP="00FD6459">
            <w:pPr>
              <w:rPr>
                <w:rFonts w:cstheme="minorHAnsi"/>
              </w:rPr>
            </w:pPr>
            <w:r w:rsidRPr="006835BB">
              <w:rPr>
                <w:rFonts w:cstheme="minorHAnsi"/>
              </w:rPr>
              <w:t>Mary Lowther</w:t>
            </w:r>
          </w:p>
        </w:tc>
        <w:tc>
          <w:tcPr>
            <w:tcW w:w="2937" w:type="dxa"/>
          </w:tcPr>
          <w:p w14:paraId="681E5B24" w14:textId="19A1FAE8" w:rsidR="00FD6459" w:rsidRPr="006835BB" w:rsidRDefault="00FD6459" w:rsidP="00FD6459">
            <w:pPr>
              <w:rPr>
                <w:rFonts w:cstheme="minorHAnsi"/>
              </w:rPr>
            </w:pPr>
            <w:r w:rsidRPr="006835BB">
              <w:rPr>
                <w:rFonts w:cstheme="minorHAnsi"/>
              </w:rPr>
              <w:t>Village Historian</w:t>
            </w:r>
          </w:p>
        </w:tc>
        <w:tc>
          <w:tcPr>
            <w:tcW w:w="2700" w:type="dxa"/>
          </w:tcPr>
          <w:p w14:paraId="6F9B5F13" w14:textId="4B080304" w:rsidR="00FD6459" w:rsidRPr="006835BB" w:rsidRDefault="00FD6459" w:rsidP="00FD6459">
            <w:pPr>
              <w:rPr>
                <w:rFonts w:cstheme="minorHAnsi"/>
              </w:rPr>
            </w:pPr>
            <w:r w:rsidRPr="006835BB">
              <w:rPr>
                <w:rFonts w:cstheme="minorHAnsi"/>
              </w:rPr>
              <w:t>Member</w:t>
            </w:r>
          </w:p>
        </w:tc>
        <w:tc>
          <w:tcPr>
            <w:tcW w:w="1080" w:type="dxa"/>
          </w:tcPr>
          <w:p w14:paraId="369B446E" w14:textId="629A242F" w:rsidR="00FD6459" w:rsidRPr="006835BB" w:rsidRDefault="00FD6459" w:rsidP="00FD6459">
            <w:pPr>
              <w:rPr>
                <w:rFonts w:cstheme="minorHAnsi"/>
              </w:rPr>
            </w:pPr>
            <w:r w:rsidRPr="006835BB">
              <w:rPr>
                <w:rFonts w:cstheme="minorHAnsi"/>
              </w:rPr>
              <w:t>Present</w:t>
            </w:r>
          </w:p>
        </w:tc>
      </w:tr>
      <w:tr w:rsidR="00FD6459" w:rsidRPr="006835BB" w14:paraId="3C89489E" w14:textId="77777777" w:rsidTr="00FD6459">
        <w:tc>
          <w:tcPr>
            <w:tcW w:w="2818" w:type="dxa"/>
          </w:tcPr>
          <w:p w14:paraId="07980BD1" w14:textId="7A4B3F6E" w:rsidR="00FD6459" w:rsidRPr="006835BB" w:rsidRDefault="00FD6459" w:rsidP="00FD6459">
            <w:pPr>
              <w:rPr>
                <w:rFonts w:cstheme="minorHAnsi"/>
              </w:rPr>
            </w:pPr>
            <w:r w:rsidRPr="006835BB">
              <w:rPr>
                <w:rFonts w:cstheme="minorHAnsi"/>
              </w:rPr>
              <w:t>Jim Nau</w:t>
            </w:r>
          </w:p>
        </w:tc>
        <w:tc>
          <w:tcPr>
            <w:tcW w:w="2937" w:type="dxa"/>
          </w:tcPr>
          <w:p w14:paraId="6F0A0419" w14:textId="5282CED8" w:rsidR="00FD6459" w:rsidRPr="006835BB" w:rsidRDefault="00FD6459" w:rsidP="00FD6459">
            <w:pPr>
              <w:rPr>
                <w:rFonts w:cstheme="minorHAnsi"/>
              </w:rPr>
            </w:pPr>
            <w:r w:rsidRPr="006835BB">
              <w:rPr>
                <w:rFonts w:cstheme="minorHAnsi"/>
              </w:rPr>
              <w:t>Business owner, Resident</w:t>
            </w:r>
          </w:p>
        </w:tc>
        <w:tc>
          <w:tcPr>
            <w:tcW w:w="2700" w:type="dxa"/>
          </w:tcPr>
          <w:p w14:paraId="6E4C359B" w14:textId="0D688B1F" w:rsidR="00FD6459" w:rsidRPr="006835BB" w:rsidRDefault="00FD6459" w:rsidP="00FD6459">
            <w:pPr>
              <w:rPr>
                <w:rFonts w:cstheme="minorHAnsi"/>
              </w:rPr>
            </w:pPr>
            <w:r w:rsidRPr="006835BB">
              <w:rPr>
                <w:rFonts w:cstheme="minorHAnsi"/>
              </w:rPr>
              <w:t>Member</w:t>
            </w:r>
          </w:p>
        </w:tc>
        <w:tc>
          <w:tcPr>
            <w:tcW w:w="1080" w:type="dxa"/>
          </w:tcPr>
          <w:p w14:paraId="7CB16554" w14:textId="413E64D1" w:rsidR="00FD6459" w:rsidRPr="006835BB" w:rsidRDefault="00427543" w:rsidP="00FD6459">
            <w:pPr>
              <w:rPr>
                <w:rFonts w:cstheme="minorHAnsi"/>
              </w:rPr>
            </w:pPr>
            <w:r>
              <w:rPr>
                <w:rFonts w:cstheme="minorHAnsi"/>
              </w:rPr>
              <w:t>Absent</w:t>
            </w:r>
          </w:p>
        </w:tc>
      </w:tr>
      <w:tr w:rsidR="00FD6459" w:rsidRPr="006835BB" w14:paraId="6ADBE564" w14:textId="77777777" w:rsidTr="00FD6459">
        <w:tc>
          <w:tcPr>
            <w:tcW w:w="2818" w:type="dxa"/>
          </w:tcPr>
          <w:p w14:paraId="1B69CE0F" w14:textId="311B0709" w:rsidR="00FD6459" w:rsidRPr="006835BB" w:rsidRDefault="00FD6459" w:rsidP="00FD6459">
            <w:pPr>
              <w:rPr>
                <w:rFonts w:cstheme="minorHAnsi"/>
              </w:rPr>
            </w:pPr>
            <w:r w:rsidRPr="006835BB">
              <w:rPr>
                <w:rFonts w:cstheme="minorHAnsi"/>
              </w:rPr>
              <w:t>Dan DeLano</w:t>
            </w:r>
          </w:p>
        </w:tc>
        <w:tc>
          <w:tcPr>
            <w:tcW w:w="2937" w:type="dxa"/>
          </w:tcPr>
          <w:p w14:paraId="4512D0B8" w14:textId="3EA08075" w:rsidR="00FD6459" w:rsidRPr="006835BB" w:rsidRDefault="00FD6459" w:rsidP="00FD6459">
            <w:pPr>
              <w:rPr>
                <w:rFonts w:cstheme="minorHAnsi"/>
              </w:rPr>
            </w:pPr>
            <w:r w:rsidRPr="006835BB">
              <w:rPr>
                <w:rFonts w:cstheme="minorHAnsi"/>
              </w:rPr>
              <w:t>Resident</w:t>
            </w:r>
          </w:p>
        </w:tc>
        <w:tc>
          <w:tcPr>
            <w:tcW w:w="2700" w:type="dxa"/>
          </w:tcPr>
          <w:p w14:paraId="7DDDF051" w14:textId="517042A4" w:rsidR="00FD6459" w:rsidRPr="006835BB" w:rsidRDefault="00FD6459" w:rsidP="00FD6459">
            <w:pPr>
              <w:rPr>
                <w:rFonts w:cstheme="minorHAnsi"/>
              </w:rPr>
            </w:pPr>
            <w:r w:rsidRPr="006835BB">
              <w:rPr>
                <w:rFonts w:cstheme="minorHAnsi"/>
              </w:rPr>
              <w:t>Member</w:t>
            </w:r>
          </w:p>
        </w:tc>
        <w:tc>
          <w:tcPr>
            <w:tcW w:w="1080" w:type="dxa"/>
          </w:tcPr>
          <w:p w14:paraId="46594C96" w14:textId="31038C3D" w:rsidR="00FD6459" w:rsidRPr="006835BB" w:rsidRDefault="00427543" w:rsidP="00FD6459">
            <w:pPr>
              <w:rPr>
                <w:rFonts w:cstheme="minorHAnsi"/>
              </w:rPr>
            </w:pPr>
            <w:r>
              <w:rPr>
                <w:rFonts w:cstheme="minorHAnsi"/>
              </w:rPr>
              <w:t>Absent</w:t>
            </w:r>
          </w:p>
        </w:tc>
      </w:tr>
      <w:tr w:rsidR="00FD6459" w:rsidRPr="006835BB" w14:paraId="588F0CB5" w14:textId="77777777" w:rsidTr="00FD6459">
        <w:tc>
          <w:tcPr>
            <w:tcW w:w="2818" w:type="dxa"/>
          </w:tcPr>
          <w:p w14:paraId="34E8D9DE" w14:textId="43AE06AF" w:rsidR="00FD6459" w:rsidRPr="006835BB" w:rsidRDefault="00FD6459" w:rsidP="00FD6459">
            <w:pPr>
              <w:rPr>
                <w:rFonts w:cstheme="minorHAnsi"/>
              </w:rPr>
            </w:pPr>
            <w:r w:rsidRPr="006835BB">
              <w:rPr>
                <w:rFonts w:cstheme="minorHAnsi"/>
              </w:rPr>
              <w:t>Tara Cadmus</w:t>
            </w:r>
          </w:p>
        </w:tc>
        <w:tc>
          <w:tcPr>
            <w:tcW w:w="2937" w:type="dxa"/>
          </w:tcPr>
          <w:p w14:paraId="63FAEA7F" w14:textId="0238684E" w:rsidR="00FD6459" w:rsidRPr="006835BB" w:rsidRDefault="00FD6459" w:rsidP="00FD6459">
            <w:pPr>
              <w:rPr>
                <w:rFonts w:cstheme="minorHAnsi"/>
              </w:rPr>
            </w:pPr>
            <w:r w:rsidRPr="006835BB">
              <w:rPr>
                <w:rFonts w:cstheme="minorHAnsi"/>
              </w:rPr>
              <w:t>Business owner, Resident</w:t>
            </w:r>
          </w:p>
        </w:tc>
        <w:tc>
          <w:tcPr>
            <w:tcW w:w="2700" w:type="dxa"/>
          </w:tcPr>
          <w:p w14:paraId="2C02E39A" w14:textId="5AB972F4" w:rsidR="00FD6459" w:rsidRPr="006835BB" w:rsidRDefault="00FD6459" w:rsidP="00FD6459">
            <w:pPr>
              <w:rPr>
                <w:rFonts w:cstheme="minorHAnsi"/>
              </w:rPr>
            </w:pPr>
            <w:r w:rsidRPr="006835BB">
              <w:rPr>
                <w:rFonts w:cstheme="minorHAnsi"/>
              </w:rPr>
              <w:t>Member</w:t>
            </w:r>
          </w:p>
        </w:tc>
        <w:tc>
          <w:tcPr>
            <w:tcW w:w="1080" w:type="dxa"/>
          </w:tcPr>
          <w:p w14:paraId="05E26025" w14:textId="357017CA" w:rsidR="00FD6459" w:rsidRPr="006835BB" w:rsidRDefault="003D391F" w:rsidP="00FD6459">
            <w:pPr>
              <w:rPr>
                <w:rFonts w:cstheme="minorHAnsi"/>
              </w:rPr>
            </w:pPr>
            <w:r w:rsidRPr="006835BB">
              <w:rPr>
                <w:rFonts w:cstheme="minorHAnsi"/>
              </w:rPr>
              <w:t>Absent</w:t>
            </w:r>
          </w:p>
        </w:tc>
      </w:tr>
      <w:tr w:rsidR="00FD6459" w:rsidRPr="006835BB" w14:paraId="334BEA2B" w14:textId="77777777" w:rsidTr="00FD6459">
        <w:tc>
          <w:tcPr>
            <w:tcW w:w="2818" w:type="dxa"/>
          </w:tcPr>
          <w:p w14:paraId="39AFDE2B" w14:textId="069D8CFF" w:rsidR="00FD6459" w:rsidRPr="006835BB" w:rsidRDefault="00FD6459" w:rsidP="00FD6459">
            <w:pPr>
              <w:rPr>
                <w:rFonts w:cstheme="minorHAnsi"/>
              </w:rPr>
            </w:pPr>
            <w:r w:rsidRPr="006835BB">
              <w:rPr>
                <w:rFonts w:cstheme="minorHAnsi"/>
              </w:rPr>
              <w:t>Michael Buscaglia</w:t>
            </w:r>
          </w:p>
        </w:tc>
        <w:tc>
          <w:tcPr>
            <w:tcW w:w="2937" w:type="dxa"/>
          </w:tcPr>
          <w:p w14:paraId="2AEAE852" w14:textId="01AB4B21" w:rsidR="00FD6459" w:rsidRPr="006835BB" w:rsidRDefault="00FD6459" w:rsidP="00FD6459">
            <w:pPr>
              <w:rPr>
                <w:rFonts w:cstheme="minorHAnsi"/>
              </w:rPr>
            </w:pPr>
            <w:r w:rsidRPr="006835BB">
              <w:rPr>
                <w:rFonts w:cstheme="minorHAnsi"/>
              </w:rPr>
              <w:t xml:space="preserve">WCSD Board Member </w:t>
            </w:r>
          </w:p>
        </w:tc>
        <w:tc>
          <w:tcPr>
            <w:tcW w:w="2700" w:type="dxa"/>
          </w:tcPr>
          <w:p w14:paraId="10DF5D52" w14:textId="08F1720D" w:rsidR="00FD6459" w:rsidRPr="006835BB" w:rsidRDefault="00FD6459" w:rsidP="00FD6459">
            <w:pPr>
              <w:rPr>
                <w:rFonts w:cstheme="minorHAnsi"/>
              </w:rPr>
            </w:pPr>
            <w:r w:rsidRPr="006835BB">
              <w:rPr>
                <w:rFonts w:cstheme="minorHAnsi"/>
              </w:rPr>
              <w:t>Member</w:t>
            </w:r>
          </w:p>
        </w:tc>
        <w:tc>
          <w:tcPr>
            <w:tcW w:w="1080" w:type="dxa"/>
          </w:tcPr>
          <w:p w14:paraId="640BC9DC" w14:textId="76875F41" w:rsidR="00FD6459" w:rsidRPr="006835BB" w:rsidRDefault="003D391F" w:rsidP="00FD6459">
            <w:pPr>
              <w:rPr>
                <w:rFonts w:cstheme="minorHAnsi"/>
              </w:rPr>
            </w:pPr>
            <w:r w:rsidRPr="006835BB">
              <w:rPr>
                <w:rFonts w:cstheme="minorHAnsi"/>
              </w:rPr>
              <w:t>Absent</w:t>
            </w:r>
          </w:p>
        </w:tc>
      </w:tr>
      <w:tr w:rsidR="00FD6459" w:rsidRPr="006835BB" w14:paraId="0F39D5B3" w14:textId="77777777" w:rsidTr="00FD6459">
        <w:tc>
          <w:tcPr>
            <w:tcW w:w="2818" w:type="dxa"/>
          </w:tcPr>
          <w:p w14:paraId="0877D5BB" w14:textId="02860AC3" w:rsidR="00FD6459" w:rsidRPr="006835BB" w:rsidRDefault="00FD6459" w:rsidP="00FD6459">
            <w:pPr>
              <w:rPr>
                <w:rFonts w:cstheme="minorHAnsi"/>
              </w:rPr>
            </w:pPr>
            <w:r w:rsidRPr="006835BB">
              <w:rPr>
                <w:rFonts w:cstheme="minorHAnsi"/>
              </w:rPr>
              <w:t>Nick Roth</w:t>
            </w:r>
          </w:p>
        </w:tc>
        <w:tc>
          <w:tcPr>
            <w:tcW w:w="2937" w:type="dxa"/>
          </w:tcPr>
          <w:p w14:paraId="784F19BB" w14:textId="1ED515FB" w:rsidR="00FD6459" w:rsidRPr="006835BB" w:rsidRDefault="00FD6459" w:rsidP="00FD6459">
            <w:pPr>
              <w:rPr>
                <w:rFonts w:cstheme="minorHAnsi"/>
              </w:rPr>
            </w:pPr>
            <w:r w:rsidRPr="006835BB">
              <w:rPr>
                <w:rFonts w:cstheme="minorHAnsi"/>
              </w:rPr>
              <w:t>Resident</w:t>
            </w:r>
          </w:p>
        </w:tc>
        <w:tc>
          <w:tcPr>
            <w:tcW w:w="2700" w:type="dxa"/>
          </w:tcPr>
          <w:p w14:paraId="0D9B20FC" w14:textId="31B117EB" w:rsidR="00FD6459" w:rsidRPr="006835BB" w:rsidRDefault="00FD6459" w:rsidP="00FD6459">
            <w:pPr>
              <w:rPr>
                <w:rFonts w:cstheme="minorHAnsi"/>
              </w:rPr>
            </w:pPr>
            <w:r w:rsidRPr="006835BB">
              <w:rPr>
                <w:rFonts w:cstheme="minorHAnsi"/>
              </w:rPr>
              <w:t>Member</w:t>
            </w:r>
          </w:p>
        </w:tc>
        <w:tc>
          <w:tcPr>
            <w:tcW w:w="1080" w:type="dxa"/>
          </w:tcPr>
          <w:p w14:paraId="134D1561" w14:textId="47448A9F" w:rsidR="00FD6459" w:rsidRPr="006835BB" w:rsidRDefault="000E6E14" w:rsidP="00FD6459">
            <w:pPr>
              <w:rPr>
                <w:rFonts w:cstheme="minorHAnsi"/>
              </w:rPr>
            </w:pPr>
            <w:r w:rsidRPr="006835BB">
              <w:rPr>
                <w:rFonts w:cstheme="minorHAnsi"/>
              </w:rPr>
              <w:t>Absent</w:t>
            </w:r>
          </w:p>
        </w:tc>
      </w:tr>
      <w:tr w:rsidR="00FD6459" w:rsidRPr="006835BB" w14:paraId="1C05BC3E" w14:textId="77777777" w:rsidTr="00FD6459">
        <w:tc>
          <w:tcPr>
            <w:tcW w:w="2818" w:type="dxa"/>
          </w:tcPr>
          <w:p w14:paraId="3F050E97" w14:textId="17ED5742" w:rsidR="00FD6459" w:rsidRPr="006835BB" w:rsidRDefault="00FD6459" w:rsidP="00FD6459">
            <w:pPr>
              <w:rPr>
                <w:rFonts w:cstheme="minorHAnsi"/>
              </w:rPr>
            </w:pPr>
            <w:r w:rsidRPr="006835BB">
              <w:rPr>
                <w:rFonts w:cstheme="minorHAnsi"/>
              </w:rPr>
              <w:t>Jennifer Licht</w:t>
            </w:r>
          </w:p>
        </w:tc>
        <w:tc>
          <w:tcPr>
            <w:tcW w:w="2937" w:type="dxa"/>
          </w:tcPr>
          <w:p w14:paraId="400D8FA5" w14:textId="253EED80" w:rsidR="00FD6459" w:rsidRPr="006835BB" w:rsidRDefault="00FD6459" w:rsidP="00FD6459">
            <w:pPr>
              <w:rPr>
                <w:rFonts w:cstheme="minorHAnsi"/>
              </w:rPr>
            </w:pPr>
            <w:r w:rsidRPr="006835BB">
              <w:rPr>
                <w:rFonts w:cstheme="minorHAnsi"/>
              </w:rPr>
              <w:t>Resident</w:t>
            </w:r>
          </w:p>
        </w:tc>
        <w:tc>
          <w:tcPr>
            <w:tcW w:w="2700" w:type="dxa"/>
          </w:tcPr>
          <w:p w14:paraId="634C9025" w14:textId="71EF58E0" w:rsidR="00FD6459" w:rsidRPr="006835BB" w:rsidRDefault="00FD6459" w:rsidP="00FD6459">
            <w:pPr>
              <w:rPr>
                <w:rFonts w:cstheme="minorHAnsi"/>
              </w:rPr>
            </w:pPr>
            <w:r w:rsidRPr="006835BB">
              <w:rPr>
                <w:rFonts w:cstheme="minorHAnsi"/>
              </w:rPr>
              <w:t>Member</w:t>
            </w:r>
          </w:p>
        </w:tc>
        <w:tc>
          <w:tcPr>
            <w:tcW w:w="1080" w:type="dxa"/>
          </w:tcPr>
          <w:p w14:paraId="0B42C82A" w14:textId="433A2B8A" w:rsidR="00FD6459" w:rsidRPr="006835BB" w:rsidRDefault="00427543" w:rsidP="00FD6459">
            <w:pPr>
              <w:rPr>
                <w:rFonts w:cstheme="minorHAnsi"/>
              </w:rPr>
            </w:pPr>
            <w:r>
              <w:rPr>
                <w:rFonts w:cstheme="minorHAnsi"/>
              </w:rPr>
              <w:t>Ab</w:t>
            </w:r>
            <w:r w:rsidR="00FD6459" w:rsidRPr="006835BB">
              <w:rPr>
                <w:rFonts w:cstheme="minorHAnsi"/>
              </w:rPr>
              <w:t>sent</w:t>
            </w:r>
          </w:p>
        </w:tc>
      </w:tr>
      <w:tr w:rsidR="00FD6459" w:rsidRPr="006835BB" w14:paraId="7CB05499" w14:textId="77777777" w:rsidTr="00FD6459">
        <w:tc>
          <w:tcPr>
            <w:tcW w:w="2818" w:type="dxa"/>
          </w:tcPr>
          <w:p w14:paraId="6BC87CEF" w14:textId="3C45304A" w:rsidR="00FD6459" w:rsidRPr="006835BB" w:rsidRDefault="00FD6459" w:rsidP="00FD6459">
            <w:pPr>
              <w:rPr>
                <w:rFonts w:cstheme="minorHAnsi"/>
              </w:rPr>
            </w:pPr>
            <w:r w:rsidRPr="006835BB">
              <w:rPr>
                <w:rFonts w:cstheme="minorHAnsi"/>
              </w:rPr>
              <w:t>Jessica Stearns</w:t>
            </w:r>
          </w:p>
        </w:tc>
        <w:tc>
          <w:tcPr>
            <w:tcW w:w="2937" w:type="dxa"/>
          </w:tcPr>
          <w:p w14:paraId="056DBBC3" w14:textId="79271898" w:rsidR="00FD6459" w:rsidRPr="006835BB" w:rsidRDefault="00FD6459" w:rsidP="00FD6459">
            <w:pPr>
              <w:rPr>
                <w:rFonts w:cstheme="minorHAnsi"/>
              </w:rPr>
            </w:pPr>
            <w:r w:rsidRPr="006835BB">
              <w:rPr>
                <w:rFonts w:cstheme="minorHAnsi"/>
              </w:rPr>
              <w:t>Resident</w:t>
            </w:r>
          </w:p>
        </w:tc>
        <w:tc>
          <w:tcPr>
            <w:tcW w:w="2700" w:type="dxa"/>
          </w:tcPr>
          <w:p w14:paraId="5DC8E0B5" w14:textId="063186A9" w:rsidR="00FD6459" w:rsidRPr="006835BB" w:rsidRDefault="00FD6459" w:rsidP="00FD6459">
            <w:pPr>
              <w:rPr>
                <w:rFonts w:cstheme="minorHAnsi"/>
              </w:rPr>
            </w:pPr>
            <w:r w:rsidRPr="006835BB">
              <w:rPr>
                <w:rFonts w:cstheme="minorHAnsi"/>
              </w:rPr>
              <w:t>Member</w:t>
            </w:r>
          </w:p>
        </w:tc>
        <w:tc>
          <w:tcPr>
            <w:tcW w:w="1080" w:type="dxa"/>
          </w:tcPr>
          <w:p w14:paraId="7E617AC8" w14:textId="01613F86" w:rsidR="00FD6459" w:rsidRPr="006835BB" w:rsidRDefault="00427543" w:rsidP="00FD6459">
            <w:pPr>
              <w:rPr>
                <w:rFonts w:cstheme="minorHAnsi"/>
              </w:rPr>
            </w:pPr>
            <w:r>
              <w:rPr>
                <w:rFonts w:cstheme="minorHAnsi"/>
              </w:rPr>
              <w:t>Ab</w:t>
            </w:r>
            <w:r w:rsidR="00FD6459" w:rsidRPr="006835BB">
              <w:rPr>
                <w:rFonts w:cstheme="minorHAnsi"/>
              </w:rPr>
              <w:t>sent</w:t>
            </w:r>
          </w:p>
        </w:tc>
      </w:tr>
      <w:tr w:rsidR="00FD6459" w:rsidRPr="006835BB" w14:paraId="32ECB825" w14:textId="77777777" w:rsidTr="00FD6459">
        <w:tc>
          <w:tcPr>
            <w:tcW w:w="2818" w:type="dxa"/>
          </w:tcPr>
          <w:p w14:paraId="19B9C616" w14:textId="38401F3E" w:rsidR="00FD6459" w:rsidRPr="006835BB" w:rsidRDefault="00FD6459" w:rsidP="00FD6459">
            <w:pPr>
              <w:rPr>
                <w:rFonts w:cstheme="minorHAnsi"/>
              </w:rPr>
            </w:pPr>
            <w:r w:rsidRPr="006835BB">
              <w:rPr>
                <w:rFonts w:cstheme="minorHAnsi"/>
              </w:rPr>
              <w:t>Rick Andrews</w:t>
            </w:r>
          </w:p>
        </w:tc>
        <w:tc>
          <w:tcPr>
            <w:tcW w:w="2937" w:type="dxa"/>
          </w:tcPr>
          <w:p w14:paraId="06F10885" w14:textId="078353EC" w:rsidR="00FD6459" w:rsidRPr="006835BB" w:rsidRDefault="00FD6459" w:rsidP="00FD6459">
            <w:pPr>
              <w:rPr>
                <w:rFonts w:cstheme="minorHAnsi"/>
              </w:rPr>
            </w:pPr>
            <w:r w:rsidRPr="006835BB">
              <w:rPr>
                <w:rFonts w:cstheme="minorHAnsi"/>
              </w:rPr>
              <w:t>ZBA Chair, Resident</w:t>
            </w:r>
          </w:p>
        </w:tc>
        <w:tc>
          <w:tcPr>
            <w:tcW w:w="2700" w:type="dxa"/>
          </w:tcPr>
          <w:p w14:paraId="67E09794" w14:textId="01FDB458" w:rsidR="00FD6459" w:rsidRPr="006835BB" w:rsidRDefault="00FD6459" w:rsidP="00FD6459">
            <w:pPr>
              <w:rPr>
                <w:rFonts w:cstheme="minorHAnsi"/>
              </w:rPr>
            </w:pPr>
            <w:r w:rsidRPr="006835BB">
              <w:rPr>
                <w:rFonts w:cstheme="minorHAnsi"/>
              </w:rPr>
              <w:t>Member</w:t>
            </w:r>
          </w:p>
        </w:tc>
        <w:tc>
          <w:tcPr>
            <w:tcW w:w="1080" w:type="dxa"/>
          </w:tcPr>
          <w:p w14:paraId="2E23EAA0" w14:textId="55FF9A92" w:rsidR="00FD6459" w:rsidRPr="006835BB" w:rsidRDefault="00427543" w:rsidP="00FD6459">
            <w:pPr>
              <w:rPr>
                <w:rFonts w:cstheme="minorHAnsi"/>
              </w:rPr>
            </w:pPr>
            <w:r>
              <w:rPr>
                <w:rFonts w:cstheme="minorHAnsi"/>
              </w:rPr>
              <w:t>Pre</w:t>
            </w:r>
            <w:r w:rsidR="007B2C06" w:rsidRPr="006835BB">
              <w:rPr>
                <w:rFonts w:cstheme="minorHAnsi"/>
              </w:rPr>
              <w:t>sent</w:t>
            </w:r>
          </w:p>
        </w:tc>
      </w:tr>
      <w:tr w:rsidR="00FD6459" w:rsidRPr="006835BB" w14:paraId="77204C3E" w14:textId="77777777" w:rsidTr="00FD6459">
        <w:tc>
          <w:tcPr>
            <w:tcW w:w="2818" w:type="dxa"/>
          </w:tcPr>
          <w:p w14:paraId="4B37D689" w14:textId="4F35FEA9" w:rsidR="00FD6459" w:rsidRPr="006835BB" w:rsidRDefault="00FD6459" w:rsidP="00FD6459">
            <w:pPr>
              <w:rPr>
                <w:rFonts w:cstheme="minorHAnsi"/>
              </w:rPr>
            </w:pPr>
            <w:r w:rsidRPr="006835BB">
              <w:rPr>
                <w:rFonts w:cstheme="minorHAnsi"/>
              </w:rPr>
              <w:t>Rimme St. George</w:t>
            </w:r>
          </w:p>
        </w:tc>
        <w:tc>
          <w:tcPr>
            <w:tcW w:w="2937" w:type="dxa"/>
          </w:tcPr>
          <w:p w14:paraId="382E14BF" w14:textId="3F869171" w:rsidR="00FD6459" w:rsidRPr="006835BB" w:rsidRDefault="00FD6459" w:rsidP="00FD6459">
            <w:pPr>
              <w:rPr>
                <w:rFonts w:cstheme="minorHAnsi"/>
              </w:rPr>
            </w:pPr>
            <w:r w:rsidRPr="006835BB">
              <w:rPr>
                <w:rFonts w:cstheme="minorHAnsi"/>
              </w:rPr>
              <w:t>Resident</w:t>
            </w:r>
          </w:p>
        </w:tc>
        <w:tc>
          <w:tcPr>
            <w:tcW w:w="2700" w:type="dxa"/>
          </w:tcPr>
          <w:p w14:paraId="5ADEA818" w14:textId="0944E8C0" w:rsidR="00FD6459" w:rsidRPr="006835BB" w:rsidRDefault="00FD6459" w:rsidP="00FD6459">
            <w:pPr>
              <w:rPr>
                <w:rFonts w:cstheme="minorHAnsi"/>
              </w:rPr>
            </w:pPr>
            <w:r w:rsidRPr="006835BB">
              <w:rPr>
                <w:rFonts w:cstheme="minorHAnsi"/>
              </w:rPr>
              <w:t>Member</w:t>
            </w:r>
          </w:p>
        </w:tc>
        <w:tc>
          <w:tcPr>
            <w:tcW w:w="1080" w:type="dxa"/>
          </w:tcPr>
          <w:p w14:paraId="2AE39037" w14:textId="7C3C01C4" w:rsidR="00FD6459" w:rsidRPr="006835BB" w:rsidRDefault="00FD6459" w:rsidP="00FD6459">
            <w:pPr>
              <w:rPr>
                <w:rFonts w:cstheme="minorHAnsi"/>
              </w:rPr>
            </w:pPr>
            <w:r w:rsidRPr="006835BB">
              <w:rPr>
                <w:rFonts w:cstheme="minorHAnsi"/>
              </w:rPr>
              <w:t>Absent</w:t>
            </w:r>
          </w:p>
        </w:tc>
      </w:tr>
      <w:tr w:rsidR="000E6E14" w:rsidRPr="006835BB" w14:paraId="582E88F1" w14:textId="77777777" w:rsidTr="00FD6459">
        <w:tc>
          <w:tcPr>
            <w:tcW w:w="2818" w:type="dxa"/>
          </w:tcPr>
          <w:p w14:paraId="3AFDA9DD" w14:textId="4B706172" w:rsidR="000E6E14" w:rsidRPr="006835BB" w:rsidRDefault="000E6E14" w:rsidP="00FD6459">
            <w:pPr>
              <w:rPr>
                <w:rFonts w:cstheme="minorHAnsi"/>
              </w:rPr>
            </w:pPr>
            <w:r w:rsidRPr="006835BB">
              <w:rPr>
                <w:rFonts w:cstheme="minorHAnsi"/>
              </w:rPr>
              <w:t>Pat Fulwiler</w:t>
            </w:r>
          </w:p>
        </w:tc>
        <w:tc>
          <w:tcPr>
            <w:tcW w:w="2937" w:type="dxa"/>
          </w:tcPr>
          <w:p w14:paraId="306A62BF" w14:textId="045184A2" w:rsidR="000E6E14" w:rsidRPr="006835BB" w:rsidRDefault="000E6E14" w:rsidP="00FD6459">
            <w:pPr>
              <w:rPr>
                <w:rFonts w:cstheme="minorHAnsi"/>
              </w:rPr>
            </w:pPr>
            <w:r w:rsidRPr="006835BB">
              <w:rPr>
                <w:rFonts w:cstheme="minorHAnsi"/>
              </w:rPr>
              <w:t>ZBA member, Resident</w:t>
            </w:r>
          </w:p>
        </w:tc>
        <w:tc>
          <w:tcPr>
            <w:tcW w:w="2700" w:type="dxa"/>
          </w:tcPr>
          <w:p w14:paraId="7C5B1399" w14:textId="4264E4CE" w:rsidR="000E6E14" w:rsidRPr="006835BB" w:rsidRDefault="000E6E14" w:rsidP="00FD6459">
            <w:pPr>
              <w:rPr>
                <w:rFonts w:cstheme="minorHAnsi"/>
              </w:rPr>
            </w:pPr>
            <w:r w:rsidRPr="006835BB">
              <w:rPr>
                <w:rFonts w:cstheme="minorHAnsi"/>
              </w:rPr>
              <w:t>Member</w:t>
            </w:r>
          </w:p>
        </w:tc>
        <w:tc>
          <w:tcPr>
            <w:tcW w:w="1080" w:type="dxa"/>
          </w:tcPr>
          <w:p w14:paraId="4D0BC918" w14:textId="143B73D3" w:rsidR="000E6E14" w:rsidRPr="006835BB" w:rsidRDefault="007B2C06" w:rsidP="00FD6459">
            <w:pPr>
              <w:rPr>
                <w:rFonts w:cstheme="minorHAnsi"/>
              </w:rPr>
            </w:pPr>
            <w:r w:rsidRPr="006835BB">
              <w:rPr>
                <w:rFonts w:cstheme="minorHAnsi"/>
              </w:rPr>
              <w:t>Absent</w:t>
            </w:r>
          </w:p>
        </w:tc>
      </w:tr>
      <w:tr w:rsidR="000E6E14" w:rsidRPr="006835BB" w14:paraId="73FB1D8D" w14:textId="77777777" w:rsidTr="00FD6459">
        <w:tc>
          <w:tcPr>
            <w:tcW w:w="2818" w:type="dxa"/>
          </w:tcPr>
          <w:p w14:paraId="0401384C" w14:textId="01F74EAF" w:rsidR="000E6E14" w:rsidRPr="006835BB" w:rsidRDefault="000E6E14" w:rsidP="00FD6459">
            <w:pPr>
              <w:rPr>
                <w:rFonts w:cstheme="minorHAnsi"/>
              </w:rPr>
            </w:pPr>
            <w:r w:rsidRPr="006835BB">
              <w:rPr>
                <w:rFonts w:cstheme="minorHAnsi"/>
              </w:rPr>
              <w:t>Timothy German</w:t>
            </w:r>
          </w:p>
        </w:tc>
        <w:tc>
          <w:tcPr>
            <w:tcW w:w="2937" w:type="dxa"/>
          </w:tcPr>
          <w:p w14:paraId="3DD97D52" w14:textId="4E1E93F9" w:rsidR="000E6E14" w:rsidRPr="006835BB" w:rsidRDefault="000E6E14" w:rsidP="00FD6459">
            <w:pPr>
              <w:rPr>
                <w:rFonts w:cstheme="minorHAnsi"/>
              </w:rPr>
            </w:pPr>
            <w:r w:rsidRPr="006835BB">
              <w:rPr>
                <w:rFonts w:cstheme="minorHAnsi"/>
              </w:rPr>
              <w:t>Erie County Planning</w:t>
            </w:r>
          </w:p>
        </w:tc>
        <w:tc>
          <w:tcPr>
            <w:tcW w:w="2700" w:type="dxa"/>
          </w:tcPr>
          <w:p w14:paraId="5BA99817" w14:textId="6FD1006B" w:rsidR="000E6E14" w:rsidRPr="006835BB" w:rsidRDefault="000E6E14" w:rsidP="00FD6459">
            <w:pPr>
              <w:rPr>
                <w:rFonts w:cstheme="minorHAnsi"/>
              </w:rPr>
            </w:pPr>
            <w:r w:rsidRPr="006835BB">
              <w:rPr>
                <w:rFonts w:cstheme="minorHAnsi"/>
              </w:rPr>
              <w:t>Member</w:t>
            </w:r>
          </w:p>
        </w:tc>
        <w:tc>
          <w:tcPr>
            <w:tcW w:w="1080" w:type="dxa"/>
          </w:tcPr>
          <w:p w14:paraId="143C9A60" w14:textId="43A1518C" w:rsidR="000E6E14" w:rsidRPr="006835BB" w:rsidRDefault="007B2C06" w:rsidP="00FD6459">
            <w:pPr>
              <w:rPr>
                <w:rFonts w:cstheme="minorHAnsi"/>
              </w:rPr>
            </w:pPr>
            <w:r w:rsidRPr="006835BB">
              <w:rPr>
                <w:rFonts w:cstheme="minorHAnsi"/>
              </w:rPr>
              <w:t>Absent</w:t>
            </w:r>
          </w:p>
        </w:tc>
      </w:tr>
      <w:tr w:rsidR="000E6E14" w:rsidRPr="006835BB" w14:paraId="76C4EAAD" w14:textId="77777777" w:rsidTr="00FD6459">
        <w:tc>
          <w:tcPr>
            <w:tcW w:w="2818" w:type="dxa"/>
          </w:tcPr>
          <w:p w14:paraId="6A795226" w14:textId="64562E79" w:rsidR="000E6E14" w:rsidRPr="006835BB" w:rsidRDefault="000E6E14" w:rsidP="00FD6459">
            <w:pPr>
              <w:rPr>
                <w:rFonts w:cstheme="minorHAnsi"/>
              </w:rPr>
            </w:pPr>
            <w:r w:rsidRPr="006835BB">
              <w:rPr>
                <w:rFonts w:cstheme="minorHAnsi"/>
              </w:rPr>
              <w:t>Dan Howard</w:t>
            </w:r>
          </w:p>
        </w:tc>
        <w:tc>
          <w:tcPr>
            <w:tcW w:w="2937" w:type="dxa"/>
          </w:tcPr>
          <w:p w14:paraId="4B517D21" w14:textId="43E9FE0A" w:rsidR="000E6E14" w:rsidRPr="006835BB" w:rsidRDefault="000E6E14" w:rsidP="00FD6459">
            <w:pPr>
              <w:rPr>
                <w:rFonts w:cstheme="minorHAnsi"/>
              </w:rPr>
            </w:pPr>
            <w:r w:rsidRPr="006835BB">
              <w:rPr>
                <w:rFonts w:cstheme="minorHAnsi"/>
              </w:rPr>
              <w:t>Amherst Planning</w:t>
            </w:r>
          </w:p>
        </w:tc>
        <w:tc>
          <w:tcPr>
            <w:tcW w:w="2700" w:type="dxa"/>
          </w:tcPr>
          <w:p w14:paraId="103A4876" w14:textId="2A0C3067" w:rsidR="000E6E14" w:rsidRPr="006835BB" w:rsidRDefault="000E6E14" w:rsidP="00FD6459">
            <w:pPr>
              <w:rPr>
                <w:rFonts w:cstheme="minorHAnsi"/>
              </w:rPr>
            </w:pPr>
            <w:r w:rsidRPr="006835BB">
              <w:rPr>
                <w:rFonts w:cstheme="minorHAnsi"/>
              </w:rPr>
              <w:t>Member</w:t>
            </w:r>
          </w:p>
        </w:tc>
        <w:tc>
          <w:tcPr>
            <w:tcW w:w="1080" w:type="dxa"/>
          </w:tcPr>
          <w:p w14:paraId="26FA98CE" w14:textId="7C53C4D7" w:rsidR="000E6E14" w:rsidRPr="006835BB" w:rsidRDefault="000E6E14" w:rsidP="00FD6459">
            <w:pPr>
              <w:rPr>
                <w:rFonts w:cstheme="minorHAnsi"/>
              </w:rPr>
            </w:pPr>
            <w:r w:rsidRPr="006835BB">
              <w:rPr>
                <w:rFonts w:cstheme="minorHAnsi"/>
              </w:rPr>
              <w:t>Present</w:t>
            </w:r>
          </w:p>
        </w:tc>
      </w:tr>
      <w:tr w:rsidR="00B53568" w:rsidRPr="006835BB" w14:paraId="10B90699" w14:textId="77777777" w:rsidTr="00FD6459">
        <w:tc>
          <w:tcPr>
            <w:tcW w:w="2818" w:type="dxa"/>
          </w:tcPr>
          <w:p w14:paraId="0CB52247" w14:textId="629AF494" w:rsidR="00B53568" w:rsidRPr="006835BB" w:rsidRDefault="00B53568" w:rsidP="00FD6459">
            <w:pPr>
              <w:rPr>
                <w:rFonts w:cstheme="minorHAnsi"/>
              </w:rPr>
            </w:pPr>
            <w:r w:rsidRPr="006835BB">
              <w:rPr>
                <w:rFonts w:cstheme="minorHAnsi"/>
              </w:rPr>
              <w:t>Jim Zaepfel</w:t>
            </w:r>
          </w:p>
        </w:tc>
        <w:tc>
          <w:tcPr>
            <w:tcW w:w="2937" w:type="dxa"/>
          </w:tcPr>
          <w:p w14:paraId="1BF0B5EB" w14:textId="44397ED7" w:rsidR="00B53568" w:rsidRPr="006835BB" w:rsidRDefault="00B53568" w:rsidP="00FD6459">
            <w:pPr>
              <w:rPr>
                <w:rFonts w:cstheme="minorHAnsi"/>
              </w:rPr>
            </w:pPr>
            <w:r w:rsidRPr="006835BB">
              <w:rPr>
                <w:rFonts w:cstheme="minorHAnsi"/>
              </w:rPr>
              <w:t>Zaepfel Development</w:t>
            </w:r>
          </w:p>
        </w:tc>
        <w:tc>
          <w:tcPr>
            <w:tcW w:w="2700" w:type="dxa"/>
          </w:tcPr>
          <w:p w14:paraId="7C7FADB7" w14:textId="53A8CA27" w:rsidR="00B53568" w:rsidRPr="006835BB" w:rsidRDefault="00B53568" w:rsidP="00FD6459">
            <w:pPr>
              <w:rPr>
                <w:rFonts w:cstheme="minorHAnsi"/>
              </w:rPr>
            </w:pPr>
            <w:r w:rsidRPr="006835BB">
              <w:rPr>
                <w:rFonts w:cstheme="minorHAnsi"/>
              </w:rPr>
              <w:t>Member</w:t>
            </w:r>
          </w:p>
        </w:tc>
        <w:tc>
          <w:tcPr>
            <w:tcW w:w="1080" w:type="dxa"/>
          </w:tcPr>
          <w:p w14:paraId="49385245" w14:textId="0968C589" w:rsidR="00B53568" w:rsidRPr="006835BB" w:rsidRDefault="00427543" w:rsidP="00FD6459">
            <w:pPr>
              <w:rPr>
                <w:rFonts w:cstheme="minorHAnsi"/>
              </w:rPr>
            </w:pPr>
            <w:r>
              <w:rPr>
                <w:rFonts w:cstheme="minorHAnsi"/>
              </w:rPr>
              <w:t>Pre</w:t>
            </w:r>
            <w:r w:rsidR="007B2C06" w:rsidRPr="006835BB">
              <w:rPr>
                <w:rFonts w:cstheme="minorHAnsi"/>
              </w:rPr>
              <w:t>sent</w:t>
            </w:r>
          </w:p>
        </w:tc>
      </w:tr>
      <w:tr w:rsidR="00524B8C" w:rsidRPr="006835BB" w14:paraId="37904B31" w14:textId="77777777" w:rsidTr="00FD6459">
        <w:tc>
          <w:tcPr>
            <w:tcW w:w="2818" w:type="dxa"/>
          </w:tcPr>
          <w:p w14:paraId="615A2186" w14:textId="2557DAAF" w:rsidR="00524B8C" w:rsidRPr="006835BB" w:rsidRDefault="00524B8C" w:rsidP="00FD6459">
            <w:pPr>
              <w:rPr>
                <w:rFonts w:cstheme="minorHAnsi"/>
              </w:rPr>
            </w:pPr>
            <w:r w:rsidRPr="006835BB">
              <w:rPr>
                <w:rFonts w:cstheme="minorHAnsi"/>
              </w:rPr>
              <w:t>Eileen Torre</w:t>
            </w:r>
          </w:p>
        </w:tc>
        <w:tc>
          <w:tcPr>
            <w:tcW w:w="2937" w:type="dxa"/>
          </w:tcPr>
          <w:p w14:paraId="59C5025F" w14:textId="5A670E7A" w:rsidR="00524B8C" w:rsidRPr="006835BB" w:rsidRDefault="00524B8C" w:rsidP="00FD6459">
            <w:pPr>
              <w:rPr>
                <w:rFonts w:cstheme="minorHAnsi"/>
              </w:rPr>
            </w:pPr>
            <w:r w:rsidRPr="006835BB">
              <w:rPr>
                <w:rFonts w:cstheme="minorHAnsi"/>
              </w:rPr>
              <w:t>Resident</w:t>
            </w:r>
          </w:p>
        </w:tc>
        <w:tc>
          <w:tcPr>
            <w:tcW w:w="2700" w:type="dxa"/>
          </w:tcPr>
          <w:p w14:paraId="75F8D78A" w14:textId="7100408B" w:rsidR="00524B8C" w:rsidRPr="006835BB" w:rsidRDefault="00524B8C" w:rsidP="00FD6459">
            <w:pPr>
              <w:rPr>
                <w:rFonts w:cstheme="minorHAnsi"/>
              </w:rPr>
            </w:pPr>
            <w:r w:rsidRPr="006835BB">
              <w:rPr>
                <w:rFonts w:cstheme="minorHAnsi"/>
              </w:rPr>
              <w:t>Member</w:t>
            </w:r>
          </w:p>
        </w:tc>
        <w:tc>
          <w:tcPr>
            <w:tcW w:w="1080" w:type="dxa"/>
          </w:tcPr>
          <w:p w14:paraId="6671D1F3" w14:textId="5B0A2D33" w:rsidR="00524B8C" w:rsidRPr="006835BB" w:rsidRDefault="00524B8C" w:rsidP="00FD6459">
            <w:pPr>
              <w:rPr>
                <w:rFonts w:cstheme="minorHAnsi"/>
              </w:rPr>
            </w:pPr>
            <w:r w:rsidRPr="006835BB">
              <w:rPr>
                <w:rFonts w:cstheme="minorHAnsi"/>
              </w:rPr>
              <w:t>Present</w:t>
            </w:r>
          </w:p>
        </w:tc>
      </w:tr>
    </w:tbl>
    <w:p w14:paraId="704FA070" w14:textId="77777777" w:rsidR="00FD6459" w:rsidRDefault="00FD6459">
      <w:pPr>
        <w:rPr>
          <w:rFonts w:cstheme="minorHAnsi"/>
          <w:b/>
        </w:rPr>
      </w:pPr>
    </w:p>
    <w:p w14:paraId="1C76205F" w14:textId="77777777" w:rsidR="00427543" w:rsidRDefault="00427543">
      <w:pPr>
        <w:rPr>
          <w:rFonts w:cstheme="minorHAnsi"/>
          <w:b/>
        </w:rPr>
      </w:pPr>
    </w:p>
    <w:p w14:paraId="64A90DFD" w14:textId="77777777" w:rsidR="00427543" w:rsidRPr="006835BB" w:rsidRDefault="00427543">
      <w:pPr>
        <w:rPr>
          <w:rFonts w:cstheme="minorHAnsi"/>
          <w:b/>
        </w:rPr>
      </w:pPr>
    </w:p>
    <w:p w14:paraId="77E22C61" w14:textId="36E7A91D" w:rsidR="00A239C1" w:rsidRPr="006835BB" w:rsidRDefault="00A239C1">
      <w:pPr>
        <w:rPr>
          <w:rFonts w:cstheme="minorHAnsi"/>
          <w:b/>
        </w:rPr>
      </w:pPr>
      <w:r w:rsidRPr="006835BB">
        <w:rPr>
          <w:rFonts w:cstheme="minorHAnsi"/>
          <w:b/>
        </w:rPr>
        <w:lastRenderedPageBreak/>
        <w:t>OTHER ATTENDEES</w:t>
      </w:r>
    </w:p>
    <w:tbl>
      <w:tblPr>
        <w:tblStyle w:val="TableGrid"/>
        <w:tblW w:w="9535" w:type="dxa"/>
        <w:tblLook w:val="04A0" w:firstRow="1" w:lastRow="0" w:firstColumn="1" w:lastColumn="0" w:noHBand="0" w:noVBand="1"/>
      </w:tblPr>
      <w:tblGrid>
        <w:gridCol w:w="2818"/>
        <w:gridCol w:w="2818"/>
        <w:gridCol w:w="2819"/>
        <w:gridCol w:w="1080"/>
      </w:tblGrid>
      <w:tr w:rsidR="00A239C1" w:rsidRPr="006835BB" w14:paraId="190B558D" w14:textId="77777777" w:rsidTr="00D93CC9">
        <w:tc>
          <w:tcPr>
            <w:tcW w:w="2818" w:type="dxa"/>
          </w:tcPr>
          <w:p w14:paraId="3ACD793A" w14:textId="77777777" w:rsidR="00A239C1" w:rsidRPr="006835BB" w:rsidRDefault="00A239C1" w:rsidP="00D93CC9">
            <w:pPr>
              <w:rPr>
                <w:rFonts w:cstheme="minorHAnsi"/>
              </w:rPr>
            </w:pPr>
            <w:r w:rsidRPr="006835BB">
              <w:rPr>
                <w:rFonts w:cstheme="minorHAnsi"/>
              </w:rPr>
              <w:t>Name</w:t>
            </w:r>
          </w:p>
        </w:tc>
        <w:tc>
          <w:tcPr>
            <w:tcW w:w="2818" w:type="dxa"/>
          </w:tcPr>
          <w:p w14:paraId="77B086CD" w14:textId="77777777" w:rsidR="00A239C1" w:rsidRPr="006835BB" w:rsidRDefault="00A239C1" w:rsidP="00D93CC9">
            <w:pPr>
              <w:rPr>
                <w:rFonts w:cstheme="minorHAnsi"/>
              </w:rPr>
            </w:pPr>
            <w:r w:rsidRPr="006835BB">
              <w:rPr>
                <w:rFonts w:cstheme="minorHAnsi"/>
              </w:rPr>
              <w:t>Organization</w:t>
            </w:r>
          </w:p>
        </w:tc>
        <w:tc>
          <w:tcPr>
            <w:tcW w:w="2819" w:type="dxa"/>
          </w:tcPr>
          <w:p w14:paraId="4A30536B" w14:textId="77777777" w:rsidR="00A239C1" w:rsidRPr="006835BB" w:rsidRDefault="00A239C1" w:rsidP="00D93CC9">
            <w:pPr>
              <w:rPr>
                <w:rFonts w:cstheme="minorHAnsi"/>
              </w:rPr>
            </w:pPr>
            <w:r w:rsidRPr="006835BB">
              <w:rPr>
                <w:rFonts w:cstheme="minorHAnsi"/>
              </w:rPr>
              <w:t>Title</w:t>
            </w:r>
          </w:p>
        </w:tc>
        <w:tc>
          <w:tcPr>
            <w:tcW w:w="1080" w:type="dxa"/>
          </w:tcPr>
          <w:p w14:paraId="3AFD0DE8" w14:textId="77777777" w:rsidR="00A239C1" w:rsidRPr="006835BB" w:rsidRDefault="00A239C1" w:rsidP="00D93CC9">
            <w:pPr>
              <w:rPr>
                <w:rFonts w:cstheme="minorHAnsi"/>
              </w:rPr>
            </w:pPr>
            <w:r w:rsidRPr="006835BB">
              <w:rPr>
                <w:rFonts w:cstheme="minorHAnsi"/>
              </w:rPr>
              <w:t>Status</w:t>
            </w:r>
          </w:p>
        </w:tc>
      </w:tr>
      <w:tr w:rsidR="00E43557" w:rsidRPr="006835BB" w14:paraId="0687C38B" w14:textId="77777777" w:rsidTr="00D93CC9">
        <w:tc>
          <w:tcPr>
            <w:tcW w:w="2818" w:type="dxa"/>
          </w:tcPr>
          <w:p w14:paraId="62DDB4A6" w14:textId="41E16949" w:rsidR="00E43557" w:rsidRPr="006835BB" w:rsidRDefault="007B2C06" w:rsidP="00D93CC9">
            <w:pPr>
              <w:rPr>
                <w:rFonts w:cstheme="minorHAnsi"/>
              </w:rPr>
            </w:pPr>
            <w:r w:rsidRPr="006835BB">
              <w:rPr>
                <w:rFonts w:cstheme="minorHAnsi"/>
              </w:rPr>
              <w:t>Nick McCormick</w:t>
            </w:r>
          </w:p>
        </w:tc>
        <w:tc>
          <w:tcPr>
            <w:tcW w:w="2818" w:type="dxa"/>
          </w:tcPr>
          <w:p w14:paraId="6E682782" w14:textId="77777777" w:rsidR="00E43557" w:rsidRPr="006835BB" w:rsidRDefault="00E43557" w:rsidP="00D93CC9">
            <w:pPr>
              <w:rPr>
                <w:rFonts w:cstheme="minorHAnsi"/>
              </w:rPr>
            </w:pPr>
            <w:r w:rsidRPr="006835BB">
              <w:rPr>
                <w:rFonts w:cstheme="minorHAnsi"/>
              </w:rPr>
              <w:t>Village of Williamsville</w:t>
            </w:r>
          </w:p>
        </w:tc>
        <w:tc>
          <w:tcPr>
            <w:tcW w:w="2819" w:type="dxa"/>
          </w:tcPr>
          <w:p w14:paraId="2CC092F3" w14:textId="77777777" w:rsidR="00E43557" w:rsidRPr="006835BB" w:rsidRDefault="00E43557" w:rsidP="00D93CC9">
            <w:pPr>
              <w:rPr>
                <w:rFonts w:cstheme="minorHAnsi"/>
              </w:rPr>
            </w:pPr>
            <w:r w:rsidRPr="006835BB">
              <w:rPr>
                <w:rFonts w:cstheme="minorHAnsi"/>
              </w:rPr>
              <w:t>Administrator</w:t>
            </w:r>
          </w:p>
        </w:tc>
        <w:tc>
          <w:tcPr>
            <w:tcW w:w="1080" w:type="dxa"/>
          </w:tcPr>
          <w:p w14:paraId="72D23D54" w14:textId="061B4686" w:rsidR="00E43557" w:rsidRPr="006835BB" w:rsidRDefault="00281A8C" w:rsidP="00D93CC9">
            <w:pPr>
              <w:rPr>
                <w:rFonts w:cstheme="minorHAnsi"/>
              </w:rPr>
            </w:pPr>
            <w:r w:rsidRPr="006835BB">
              <w:rPr>
                <w:rFonts w:cstheme="minorHAnsi"/>
              </w:rPr>
              <w:t>Present</w:t>
            </w:r>
          </w:p>
        </w:tc>
      </w:tr>
      <w:tr w:rsidR="00B16ACC" w:rsidRPr="006835BB" w14:paraId="1F325A56" w14:textId="77777777" w:rsidTr="00D93CC9">
        <w:tc>
          <w:tcPr>
            <w:tcW w:w="2818" w:type="dxa"/>
          </w:tcPr>
          <w:p w14:paraId="3D885BD9" w14:textId="6C018954" w:rsidR="00B16ACC" w:rsidRPr="006835BB" w:rsidRDefault="00427543" w:rsidP="00D93CC9">
            <w:pPr>
              <w:rPr>
                <w:rFonts w:cstheme="minorHAnsi"/>
              </w:rPr>
            </w:pPr>
            <w:r>
              <w:rPr>
                <w:rFonts w:cstheme="minorHAnsi"/>
              </w:rPr>
              <w:t>Ruby Bingham</w:t>
            </w:r>
          </w:p>
        </w:tc>
        <w:tc>
          <w:tcPr>
            <w:tcW w:w="2818" w:type="dxa"/>
          </w:tcPr>
          <w:p w14:paraId="33386067" w14:textId="0D333CBA" w:rsidR="00B16ACC" w:rsidRPr="006835BB" w:rsidRDefault="00B16ACC" w:rsidP="00D93CC9">
            <w:pPr>
              <w:rPr>
                <w:rFonts w:cstheme="minorHAnsi"/>
              </w:rPr>
            </w:pPr>
            <w:r w:rsidRPr="006835BB">
              <w:rPr>
                <w:rFonts w:cstheme="minorHAnsi"/>
              </w:rPr>
              <w:t>Village of Williamsville</w:t>
            </w:r>
          </w:p>
        </w:tc>
        <w:tc>
          <w:tcPr>
            <w:tcW w:w="2819" w:type="dxa"/>
          </w:tcPr>
          <w:p w14:paraId="14D70C0A" w14:textId="3732C906" w:rsidR="00B16ACC" w:rsidRPr="006835BB" w:rsidRDefault="00427543" w:rsidP="00D93CC9">
            <w:pPr>
              <w:rPr>
                <w:rFonts w:cstheme="minorHAnsi"/>
              </w:rPr>
            </w:pPr>
            <w:r>
              <w:rPr>
                <w:rFonts w:cstheme="minorHAnsi"/>
              </w:rPr>
              <w:t>Secretary to the Mayor</w:t>
            </w:r>
          </w:p>
        </w:tc>
        <w:tc>
          <w:tcPr>
            <w:tcW w:w="1080" w:type="dxa"/>
          </w:tcPr>
          <w:p w14:paraId="18F58D17" w14:textId="4FDF0FA8" w:rsidR="00B16ACC" w:rsidRPr="006835BB" w:rsidRDefault="00B16ACC" w:rsidP="00D93CC9">
            <w:pPr>
              <w:rPr>
                <w:rFonts w:cstheme="minorHAnsi"/>
              </w:rPr>
            </w:pPr>
            <w:r w:rsidRPr="006835BB">
              <w:rPr>
                <w:rFonts w:cstheme="minorHAnsi"/>
              </w:rPr>
              <w:t>Present</w:t>
            </w:r>
          </w:p>
        </w:tc>
      </w:tr>
      <w:tr w:rsidR="00A239C1" w:rsidRPr="006835BB" w14:paraId="3CAC94B8" w14:textId="77777777" w:rsidTr="00D93CC9">
        <w:tc>
          <w:tcPr>
            <w:tcW w:w="2818" w:type="dxa"/>
          </w:tcPr>
          <w:p w14:paraId="6B610EFA" w14:textId="71C0FD90" w:rsidR="00A239C1" w:rsidRPr="006835BB" w:rsidRDefault="00281A8C" w:rsidP="00D93CC9">
            <w:pPr>
              <w:rPr>
                <w:rFonts w:cstheme="minorHAnsi"/>
              </w:rPr>
            </w:pPr>
            <w:r w:rsidRPr="006835BB">
              <w:rPr>
                <w:rFonts w:cstheme="minorHAnsi"/>
              </w:rPr>
              <w:t>Roberta Rappoccio</w:t>
            </w:r>
          </w:p>
        </w:tc>
        <w:tc>
          <w:tcPr>
            <w:tcW w:w="2818" w:type="dxa"/>
          </w:tcPr>
          <w:p w14:paraId="058882C3" w14:textId="0BD7B77F" w:rsidR="00A239C1" w:rsidRPr="006835BB" w:rsidRDefault="00B16ACC" w:rsidP="00D93CC9">
            <w:pPr>
              <w:rPr>
                <w:rFonts w:cstheme="minorHAnsi"/>
              </w:rPr>
            </w:pPr>
            <w:r w:rsidRPr="006835BB">
              <w:rPr>
                <w:rFonts w:cstheme="minorHAnsi"/>
              </w:rPr>
              <w:t>Town of Amherst</w:t>
            </w:r>
          </w:p>
        </w:tc>
        <w:tc>
          <w:tcPr>
            <w:tcW w:w="2819" w:type="dxa"/>
          </w:tcPr>
          <w:p w14:paraId="610D22B8" w14:textId="1CA7B67D" w:rsidR="00A239C1" w:rsidRPr="006835BB" w:rsidRDefault="00B16ACC" w:rsidP="00D93CC9">
            <w:pPr>
              <w:rPr>
                <w:rFonts w:cstheme="minorHAnsi"/>
              </w:rPr>
            </w:pPr>
            <w:r w:rsidRPr="006835BB">
              <w:rPr>
                <w:rFonts w:cstheme="minorHAnsi"/>
              </w:rPr>
              <w:t>Amherst Planning</w:t>
            </w:r>
          </w:p>
        </w:tc>
        <w:tc>
          <w:tcPr>
            <w:tcW w:w="1080" w:type="dxa"/>
          </w:tcPr>
          <w:p w14:paraId="4FF9C94E" w14:textId="6B01504D" w:rsidR="00A239C1" w:rsidRPr="006835BB" w:rsidRDefault="00B16ACC" w:rsidP="00D93CC9">
            <w:pPr>
              <w:rPr>
                <w:rFonts w:cstheme="minorHAnsi"/>
              </w:rPr>
            </w:pPr>
            <w:r w:rsidRPr="006835BB">
              <w:rPr>
                <w:rFonts w:cstheme="minorHAnsi"/>
              </w:rPr>
              <w:t>Present</w:t>
            </w:r>
          </w:p>
        </w:tc>
      </w:tr>
    </w:tbl>
    <w:p w14:paraId="711EC7B9" w14:textId="77777777" w:rsidR="00A239C1" w:rsidRPr="006835BB" w:rsidRDefault="00A239C1">
      <w:pPr>
        <w:rPr>
          <w:rFonts w:cstheme="minorHAnsi"/>
        </w:rPr>
      </w:pPr>
    </w:p>
    <w:p w14:paraId="7D691C62" w14:textId="77777777" w:rsidR="00427543" w:rsidRPr="00284B9C" w:rsidRDefault="00427543" w:rsidP="00427543">
      <w:pPr>
        <w:rPr>
          <w:b/>
        </w:rPr>
      </w:pPr>
      <w:r>
        <w:rPr>
          <w:b/>
        </w:rPr>
        <w:t>Meeting opened</w:t>
      </w:r>
      <w:r w:rsidRPr="004B69D6">
        <w:rPr>
          <w:b/>
        </w:rPr>
        <w:t xml:space="preserve"> at </w:t>
      </w:r>
      <w:r>
        <w:rPr>
          <w:b/>
        </w:rPr>
        <w:t>6</w:t>
      </w:r>
      <w:r w:rsidRPr="004B69D6">
        <w:rPr>
          <w:b/>
        </w:rPr>
        <w:t>:</w:t>
      </w:r>
      <w:r>
        <w:rPr>
          <w:b/>
        </w:rPr>
        <w:t>42</w:t>
      </w:r>
      <w:r w:rsidRPr="004B69D6">
        <w:rPr>
          <w:b/>
        </w:rPr>
        <w:t xml:space="preserve"> p.m</w:t>
      </w:r>
      <w:r>
        <w:rPr>
          <w:b/>
        </w:rPr>
        <w:t>.</w:t>
      </w:r>
    </w:p>
    <w:p w14:paraId="4472E026" w14:textId="77777777" w:rsidR="00427543" w:rsidRDefault="00427543" w:rsidP="00427543">
      <w:r>
        <w:t xml:space="preserve">The meeting was called to order by Chairperson Pacer. Minutes from the work session in September were unable to be approved due to inadequate number of members to make a quorum. It was deemed that this session would also be a work session. Members requested last sessions’ minutes be re-issued to help with completion of workbook.  Members questioned how the new draft they received had come into existence. Co-Vice-Chairperson Kate Waterman-Kulpa explained that the suggestions were taken from the last meeting when the steering committee met to be combined to send to Colliers to create the draft that was distributed. </w:t>
      </w:r>
    </w:p>
    <w:p w14:paraId="060DF816" w14:textId="5C64DAF1" w:rsidR="00427543" w:rsidRDefault="00427543" w:rsidP="00427543">
      <w:r>
        <w:t>Co-Vice-Chairperson Tom Petrocelli opened the discussion for reviewing the Vision and Goals Workbook to approve the goals and objectives in the current draft. The discussion began with goal one and the term “urban form”. Member Mary Lowther wanted an alternative to it. After a discussion about the definition of the phrase and some alternatives the</w:t>
      </w:r>
      <w:r w:rsidR="00B73AB7">
        <w:t xml:space="preserve"> decision</w:t>
      </w:r>
      <w:r>
        <w:t xml:space="preserve"> was made to change the phrase to “village form”. Co-Vice-Chairperson Petrocelli opened a discussion for the action items by first explaining that the action items should be what they want to see to complete the objectives and goals. Member Colleen Leiker emphasized that if there are existing items or actions that they want to see continue those should also be emphasized so they don’t get discontinued. Co-Vice-Chairperson Waterman-Kulpa submitted an action item about residential design standards</w:t>
      </w:r>
      <w:r w:rsidR="00B70C86">
        <w:t xml:space="preserve"> to meet the “context-sensitive design” in objective A, throughout the village</w:t>
      </w:r>
      <w:r>
        <w:t xml:space="preserve">. </w:t>
      </w:r>
    </w:p>
    <w:p w14:paraId="60F31525" w14:textId="698C6680" w:rsidR="00427543" w:rsidRDefault="00427543" w:rsidP="00427543">
      <w:r>
        <w:t>Member Dan Howard used an example about the relationship between a goal, objectives, and action items from the previous Comprehensive Plan regarding the goal for increasing walkability with objective of the green</w:t>
      </w:r>
      <w:r w:rsidR="008F61F8">
        <w:t xml:space="preserve"> high</w:t>
      </w:r>
      <w:r>
        <w:t xml:space="preserve">way project and action items of connecting </w:t>
      </w:r>
      <w:r w:rsidR="008F61F8" w:rsidRPr="008F61F8">
        <w:t>Amherst State</w:t>
      </w:r>
      <w:r w:rsidRPr="008F61F8">
        <w:t xml:space="preserve"> </w:t>
      </w:r>
      <w:r w:rsidR="008F61F8" w:rsidRPr="008F61F8">
        <w:t>Pa</w:t>
      </w:r>
      <w:r w:rsidRPr="008F61F8">
        <w:t>rk</w:t>
      </w:r>
      <w:r w:rsidR="008F61F8" w:rsidRPr="008F61F8">
        <w:t xml:space="preserve"> and Glen Park</w:t>
      </w:r>
      <w:r>
        <w:t xml:space="preserve"> to achieve that objective and goal</w:t>
      </w:r>
      <w:r w:rsidR="00352F1C">
        <w:t>.</w:t>
      </w:r>
      <w:r>
        <w:t xml:space="preserve"> </w:t>
      </w:r>
    </w:p>
    <w:p w14:paraId="68D70CDE" w14:textId="17605473" w:rsidR="00AA102E" w:rsidRDefault="00703064" w:rsidP="00427543">
      <w:r>
        <w:t>Co-Vice-Chairperson Petrocelli opened the discussion of goal two with a request to remove the word “</w:t>
      </w:r>
      <w:proofErr w:type="spellStart"/>
      <w:r>
        <w:t>blueway</w:t>
      </w:r>
      <w:proofErr w:type="spellEnd"/>
      <w:r>
        <w:t>” from the goal.</w:t>
      </w:r>
      <w:r w:rsidR="00352F1C">
        <w:t xml:space="preserve"> Co-Vice-Chairperson Petrocelli explained that current work session was to approve the goals and objectives with a minor discussion on the action items but that the action items should be completed by each member and turned into Colliers to be combined as there is likely to be a lot of overlap.</w:t>
      </w:r>
      <w:r>
        <w:t xml:space="preserve"> </w:t>
      </w:r>
      <w:r w:rsidR="00AA102E">
        <w:t>After a discussion another action item of reviewing the code for massing and height was added to goal one.</w:t>
      </w:r>
      <w:r w:rsidR="00AA102E">
        <w:t xml:space="preserve"> Member Beth Strobel opened a discussion about objective C for goal one to include an action item to educate residents on historic buildings.</w:t>
      </w:r>
    </w:p>
    <w:p w14:paraId="687F0C46" w14:textId="7CD09452" w:rsidR="00427543" w:rsidRDefault="00427543" w:rsidP="00427543">
      <w:r>
        <w:t>Member Eileen Torre opened the discussion of goal two</w:t>
      </w:r>
      <w:r w:rsidR="00703064">
        <w:t xml:space="preserve"> objectives</w:t>
      </w:r>
      <w:r>
        <w:t xml:space="preserve"> with an emphasis on the importance of fostering a relationship with the county and state governments since many of the issues on Main Street require cooperation with those entities. Member Dave Chiazza noted that multiple of the objectives sound like action items or goals and need to be rephrased. There was a large discussion among the members about parking and enforcement, especially along Main Street. An action item for a parking management plan was added to the action items. A discussion about the possible routes for a </w:t>
      </w:r>
      <w:r>
        <w:lastRenderedPageBreak/>
        <w:t xml:space="preserve">bike path were discussed before adding an action item to research and educate residents on a safe bike path alternative to Main Street. </w:t>
      </w:r>
    </w:p>
    <w:p w14:paraId="6D06BF7B" w14:textId="77777777" w:rsidR="00427543" w:rsidRDefault="00427543" w:rsidP="00427543">
      <w:r>
        <w:t>Member Lowther opened the discussion on goal three with a request to review the Local Waterfront Revitalization Program objectives, but no simple listing was found. The discussion moved to the desire for more trees or greenery on Main Street as well as discussions to protect the existing trees in the village. A discussion about including the environmental committee in the planning board workflow to help with goal three was had.</w:t>
      </w:r>
    </w:p>
    <w:p w14:paraId="36ECBAA9" w14:textId="77777777" w:rsidR="00427543" w:rsidRDefault="00427543" w:rsidP="00427543">
      <w:r>
        <w:t xml:space="preserve">Co-Vice-Chairperson Petrocelli opened the discussion for goal four with a focus on the affordability of working and living within the village. The discussion encompassed what the village should do to influence the affordability of homes, employment opportunities, and what already exists. </w:t>
      </w:r>
    </w:p>
    <w:p w14:paraId="32C1AB4E" w14:textId="228A6987" w:rsidR="00427543" w:rsidRDefault="00427543" w:rsidP="00427543">
      <w:r>
        <w:t xml:space="preserve">Member Torre pointed out that goal six was removed between drafts. Co-Vice-Chairperson Waterman-Kulpa explained that they were combined because of significant overlap between the goals and objectives. The discussion for goal five focused mainly on usage of the village website, the increased usage of Facebook by the village, the accessibility of minutes on the website, </w:t>
      </w:r>
      <w:r w:rsidR="008A2085">
        <w:t xml:space="preserve">and </w:t>
      </w:r>
      <w:r>
        <w:t xml:space="preserve">a desire for updates on large projects even if the update is that </w:t>
      </w:r>
      <w:r w:rsidR="007D5986">
        <w:t>it’s still being worked on</w:t>
      </w:r>
      <w:r w:rsidR="008A2085">
        <w:t xml:space="preserve">. There was a discussion about the state of the village address that had a lack of attendance even with advertising. Some discussion was held on different strategies that could increase community engagement. </w:t>
      </w:r>
      <w:r w:rsidR="008F034F">
        <w:t>A discussion about strategies to increase</w:t>
      </w:r>
      <w:r>
        <w:t xml:space="preserve"> </w:t>
      </w:r>
      <w:r w:rsidR="008F034F">
        <w:t>the</w:t>
      </w:r>
      <w:r>
        <w:t xml:space="preserve"> police presence in the village</w:t>
      </w:r>
      <w:r w:rsidR="008F034F">
        <w:t xml:space="preserve"> was held leading to an action item being added to goal five</w:t>
      </w:r>
      <w:r>
        <w:t>.</w:t>
      </w:r>
    </w:p>
    <w:p w14:paraId="4AD594DE" w14:textId="5878338D" w:rsidR="00427543" w:rsidRPr="002874F3" w:rsidRDefault="00427543" w:rsidP="00427543">
      <w:r>
        <w:t xml:space="preserve">In the final discussion, Co-Vice-Chairperson Petrocelli reminded everyone to include any action items that they feel should be included </w:t>
      </w:r>
      <w:r w:rsidR="008E0DCB">
        <w:t>in</w:t>
      </w:r>
      <w:r>
        <w:t xml:space="preserve"> their workbooks and to submit them before November 7</w:t>
      </w:r>
      <w:r w:rsidRPr="00B409F3">
        <w:rPr>
          <w:vertAlign w:val="superscript"/>
        </w:rPr>
        <w:t>th</w:t>
      </w:r>
      <w:r>
        <w:t xml:space="preserve"> 2025 for them to be combined by Colliers before the meeting in November.</w:t>
      </w:r>
    </w:p>
    <w:p w14:paraId="7EBCF810" w14:textId="77777777" w:rsidR="00427543" w:rsidRPr="00650C63" w:rsidRDefault="00427543" w:rsidP="00427543">
      <w:pPr>
        <w:rPr>
          <w:b/>
          <w:u w:val="single"/>
        </w:rPr>
      </w:pPr>
      <w:r w:rsidRPr="00650C63">
        <w:rPr>
          <w:b/>
          <w:u w:val="single"/>
        </w:rPr>
        <w:t>ADJOURNMENT</w:t>
      </w:r>
    </w:p>
    <w:p w14:paraId="328581D6" w14:textId="77777777" w:rsidR="00427543" w:rsidRDefault="00427543" w:rsidP="00427543">
      <w:r>
        <w:t>Member Dave Chiazza made a motion to adjourn at 8: 42 p.m. The motion was seconded by Member David Vitka and carried. Ayes 12, Noes 0. Absent, 14.</w:t>
      </w:r>
    </w:p>
    <w:p w14:paraId="2277A0C1" w14:textId="77777777" w:rsidR="00DD07BD" w:rsidRPr="006835BB" w:rsidRDefault="00DD07BD" w:rsidP="00DD07BD">
      <w:pPr>
        <w:pBdr>
          <w:top w:val="single" w:sz="4" w:space="1" w:color="auto"/>
          <w:left w:val="single" w:sz="4" w:space="4" w:color="auto"/>
          <w:bottom w:val="single" w:sz="4" w:space="1" w:color="auto"/>
          <w:right w:val="single" w:sz="4" w:space="4" w:color="auto"/>
        </w:pBdr>
        <w:rPr>
          <w:rFonts w:cstheme="minorHAnsi"/>
        </w:rPr>
      </w:pPr>
      <w:r w:rsidRPr="006835BB">
        <w:rPr>
          <w:rFonts w:cstheme="minorHAnsi"/>
        </w:rPr>
        <w:t xml:space="preserve">RESULT: </w:t>
      </w:r>
      <w:r w:rsidRPr="006835BB">
        <w:rPr>
          <w:rFonts w:cstheme="minorHAnsi"/>
        </w:rPr>
        <w:tab/>
        <w:t>ADJOURNED</w:t>
      </w:r>
    </w:p>
    <w:p w14:paraId="2CA98894" w14:textId="77777777" w:rsidR="00427543" w:rsidRDefault="00427543" w:rsidP="00427543">
      <w:r>
        <w:t>The Comprehensive Plan Advisory Committee meeting of October 29, 2025, was adjourned at 8:42 pm.</w:t>
      </w:r>
    </w:p>
    <w:p w14:paraId="6C04E631" w14:textId="77777777" w:rsidR="00773809" w:rsidRPr="006835BB" w:rsidRDefault="00773809">
      <w:pPr>
        <w:rPr>
          <w:rFonts w:cstheme="minorHAnsi"/>
        </w:rPr>
      </w:pPr>
      <w:r w:rsidRPr="006835BB">
        <w:rPr>
          <w:rFonts w:cstheme="minorHAnsi"/>
        </w:rPr>
        <w:t xml:space="preserve"> </w:t>
      </w:r>
    </w:p>
    <w:sectPr w:rsidR="00773809" w:rsidRPr="006835BB">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EB10B7" w14:textId="77777777" w:rsidR="00AC084F" w:rsidRDefault="00AC084F" w:rsidP="00AC084F">
      <w:pPr>
        <w:spacing w:after="0" w:line="240" w:lineRule="auto"/>
      </w:pPr>
      <w:r>
        <w:separator/>
      </w:r>
    </w:p>
  </w:endnote>
  <w:endnote w:type="continuationSeparator" w:id="0">
    <w:p w14:paraId="669C77F9" w14:textId="77777777" w:rsidR="00AC084F" w:rsidRDefault="00AC084F" w:rsidP="00AC08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31C89" w14:textId="77777777" w:rsidR="00AC084F" w:rsidRDefault="00AC08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91677" w14:textId="77777777" w:rsidR="00AC084F" w:rsidRDefault="00AC08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ECCA3" w14:textId="77777777" w:rsidR="00AC084F" w:rsidRDefault="00AC08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B7AC9" w14:textId="77777777" w:rsidR="00AC084F" w:rsidRDefault="00AC084F" w:rsidP="00AC084F">
      <w:pPr>
        <w:spacing w:after="0" w:line="240" w:lineRule="auto"/>
      </w:pPr>
      <w:r>
        <w:separator/>
      </w:r>
    </w:p>
  </w:footnote>
  <w:footnote w:type="continuationSeparator" w:id="0">
    <w:p w14:paraId="78C1CF63" w14:textId="77777777" w:rsidR="00AC084F" w:rsidRDefault="00AC084F" w:rsidP="00AC08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44E06" w14:textId="77777777" w:rsidR="00AC084F" w:rsidRDefault="00AC08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1DE4A" w14:textId="258BFB9A" w:rsidR="00AC084F" w:rsidRDefault="00AC08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90A63" w14:textId="77777777" w:rsidR="00AC084F" w:rsidRDefault="00AC08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851841"/>
    <w:multiLevelType w:val="hybridMultilevel"/>
    <w:tmpl w:val="BBE26F04"/>
    <w:lvl w:ilvl="0" w:tplc="823CBC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3381C64"/>
    <w:multiLevelType w:val="hybridMultilevel"/>
    <w:tmpl w:val="2D64D708"/>
    <w:lvl w:ilvl="0" w:tplc="FFFFFFFF">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DB342E6"/>
    <w:multiLevelType w:val="hybridMultilevel"/>
    <w:tmpl w:val="8E8E43D4"/>
    <w:lvl w:ilvl="0" w:tplc="EFE234A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00F4A86"/>
    <w:multiLevelType w:val="hybridMultilevel"/>
    <w:tmpl w:val="53BA72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42D36F7"/>
    <w:multiLevelType w:val="hybridMultilevel"/>
    <w:tmpl w:val="1C60143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D7831A7"/>
    <w:multiLevelType w:val="hybridMultilevel"/>
    <w:tmpl w:val="8304D694"/>
    <w:lvl w:ilvl="0" w:tplc="BF34DF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1265E41"/>
    <w:multiLevelType w:val="hybridMultilevel"/>
    <w:tmpl w:val="885EF1D8"/>
    <w:lvl w:ilvl="0" w:tplc="684CB718">
      <w:start w:val="1"/>
      <w:numFmt w:val="upperRoman"/>
      <w:lvlText w:val="%1."/>
      <w:lvlJc w:val="left"/>
      <w:pPr>
        <w:ind w:left="1890" w:hanging="720"/>
      </w:pPr>
      <w:rPr>
        <w:rFonts w:hint="default"/>
      </w:rPr>
    </w:lvl>
    <w:lvl w:ilvl="1" w:tplc="04090019">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7" w15:restartNumberingAfterBreak="0">
    <w:nsid w:val="53274879"/>
    <w:multiLevelType w:val="hybridMultilevel"/>
    <w:tmpl w:val="FEA48F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3F064F1"/>
    <w:multiLevelType w:val="hybridMultilevel"/>
    <w:tmpl w:val="E8466414"/>
    <w:lvl w:ilvl="0" w:tplc="0E62385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645D17"/>
    <w:multiLevelType w:val="hybridMultilevel"/>
    <w:tmpl w:val="47C47A3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6D664CC"/>
    <w:multiLevelType w:val="hybridMultilevel"/>
    <w:tmpl w:val="B1885F40"/>
    <w:lvl w:ilvl="0" w:tplc="0E9261F6">
      <w:start w:val="7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CBB067D"/>
    <w:multiLevelType w:val="hybridMultilevel"/>
    <w:tmpl w:val="FA16AEB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22547970">
    <w:abstractNumId w:val="10"/>
  </w:num>
  <w:num w:numId="2" w16cid:durableId="1463377111">
    <w:abstractNumId w:val="4"/>
  </w:num>
  <w:num w:numId="3" w16cid:durableId="1584292056">
    <w:abstractNumId w:val="9"/>
  </w:num>
  <w:num w:numId="4" w16cid:durableId="1955013493">
    <w:abstractNumId w:val="8"/>
  </w:num>
  <w:num w:numId="5" w16cid:durableId="841626371">
    <w:abstractNumId w:val="3"/>
  </w:num>
  <w:num w:numId="6" w16cid:durableId="916090415">
    <w:abstractNumId w:val="7"/>
  </w:num>
  <w:num w:numId="7" w16cid:durableId="1263681659">
    <w:abstractNumId w:val="11"/>
  </w:num>
  <w:num w:numId="8" w16cid:durableId="823932478">
    <w:abstractNumId w:val="6"/>
  </w:num>
  <w:num w:numId="9" w16cid:durableId="478352813">
    <w:abstractNumId w:val="0"/>
  </w:num>
  <w:num w:numId="10" w16cid:durableId="210188874">
    <w:abstractNumId w:val="2"/>
  </w:num>
  <w:num w:numId="11" w16cid:durableId="766312843">
    <w:abstractNumId w:val="5"/>
  </w:num>
  <w:num w:numId="12" w16cid:durableId="10059810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E32"/>
    <w:rsid w:val="00026214"/>
    <w:rsid w:val="00036CD8"/>
    <w:rsid w:val="00055C79"/>
    <w:rsid w:val="000D1522"/>
    <w:rsid w:val="000E6E14"/>
    <w:rsid w:val="001019AF"/>
    <w:rsid w:val="0011046B"/>
    <w:rsid w:val="00116AA4"/>
    <w:rsid w:val="00146086"/>
    <w:rsid w:val="0018733F"/>
    <w:rsid w:val="001A1F23"/>
    <w:rsid w:val="001F5445"/>
    <w:rsid w:val="001F711D"/>
    <w:rsid w:val="00213E83"/>
    <w:rsid w:val="0021650A"/>
    <w:rsid w:val="00276C5E"/>
    <w:rsid w:val="00277518"/>
    <w:rsid w:val="00281A8C"/>
    <w:rsid w:val="00284B9C"/>
    <w:rsid w:val="002C6AB8"/>
    <w:rsid w:val="002E16C4"/>
    <w:rsid w:val="003111B4"/>
    <w:rsid w:val="0034375F"/>
    <w:rsid w:val="00352F1C"/>
    <w:rsid w:val="00391A66"/>
    <w:rsid w:val="003C6254"/>
    <w:rsid w:val="003C7AE0"/>
    <w:rsid w:val="003D391F"/>
    <w:rsid w:val="003E356F"/>
    <w:rsid w:val="00415063"/>
    <w:rsid w:val="00422D3C"/>
    <w:rsid w:val="00423519"/>
    <w:rsid w:val="00427543"/>
    <w:rsid w:val="00471DCF"/>
    <w:rsid w:val="00482EA5"/>
    <w:rsid w:val="00483F7F"/>
    <w:rsid w:val="00490AB1"/>
    <w:rsid w:val="004A7159"/>
    <w:rsid w:val="00503F92"/>
    <w:rsid w:val="00520669"/>
    <w:rsid w:val="00524B8C"/>
    <w:rsid w:val="005427D4"/>
    <w:rsid w:val="00570E9F"/>
    <w:rsid w:val="00575652"/>
    <w:rsid w:val="005B272A"/>
    <w:rsid w:val="005C5A4F"/>
    <w:rsid w:val="005D1D6E"/>
    <w:rsid w:val="005D1E9C"/>
    <w:rsid w:val="006003BA"/>
    <w:rsid w:val="00603E32"/>
    <w:rsid w:val="00647D01"/>
    <w:rsid w:val="00647F81"/>
    <w:rsid w:val="00650C63"/>
    <w:rsid w:val="00651085"/>
    <w:rsid w:val="006572DF"/>
    <w:rsid w:val="006835BB"/>
    <w:rsid w:val="006E2121"/>
    <w:rsid w:val="00703064"/>
    <w:rsid w:val="00723271"/>
    <w:rsid w:val="00723AC9"/>
    <w:rsid w:val="00773809"/>
    <w:rsid w:val="007848E3"/>
    <w:rsid w:val="007B2C06"/>
    <w:rsid w:val="007D5986"/>
    <w:rsid w:val="0082556E"/>
    <w:rsid w:val="008403D7"/>
    <w:rsid w:val="00861B92"/>
    <w:rsid w:val="008852CE"/>
    <w:rsid w:val="00893440"/>
    <w:rsid w:val="008A2085"/>
    <w:rsid w:val="008D62BE"/>
    <w:rsid w:val="008E0DCB"/>
    <w:rsid w:val="008E2237"/>
    <w:rsid w:val="008F034F"/>
    <w:rsid w:val="008F61F8"/>
    <w:rsid w:val="009229BC"/>
    <w:rsid w:val="00935B50"/>
    <w:rsid w:val="009528EF"/>
    <w:rsid w:val="00993B48"/>
    <w:rsid w:val="00993F4A"/>
    <w:rsid w:val="009B79BF"/>
    <w:rsid w:val="009C16B0"/>
    <w:rsid w:val="00A2367D"/>
    <w:rsid w:val="00A239C1"/>
    <w:rsid w:val="00A92313"/>
    <w:rsid w:val="00A93786"/>
    <w:rsid w:val="00AA102E"/>
    <w:rsid w:val="00AB2BE9"/>
    <w:rsid w:val="00AB420C"/>
    <w:rsid w:val="00AC084F"/>
    <w:rsid w:val="00AD0056"/>
    <w:rsid w:val="00AD1817"/>
    <w:rsid w:val="00AE2D10"/>
    <w:rsid w:val="00AF3106"/>
    <w:rsid w:val="00B1338E"/>
    <w:rsid w:val="00B15A5F"/>
    <w:rsid w:val="00B16ACC"/>
    <w:rsid w:val="00B53568"/>
    <w:rsid w:val="00B549C3"/>
    <w:rsid w:val="00B704B0"/>
    <w:rsid w:val="00B70C86"/>
    <w:rsid w:val="00B73AB7"/>
    <w:rsid w:val="00B83674"/>
    <w:rsid w:val="00B84B52"/>
    <w:rsid w:val="00B95225"/>
    <w:rsid w:val="00BB2CC5"/>
    <w:rsid w:val="00BB7122"/>
    <w:rsid w:val="00BD7FC6"/>
    <w:rsid w:val="00C3376D"/>
    <w:rsid w:val="00C42696"/>
    <w:rsid w:val="00C62AED"/>
    <w:rsid w:val="00C73212"/>
    <w:rsid w:val="00C95413"/>
    <w:rsid w:val="00CE2DAE"/>
    <w:rsid w:val="00CF2E67"/>
    <w:rsid w:val="00D07BC3"/>
    <w:rsid w:val="00D1085B"/>
    <w:rsid w:val="00D379D0"/>
    <w:rsid w:val="00D4058B"/>
    <w:rsid w:val="00D621FB"/>
    <w:rsid w:val="00D66D44"/>
    <w:rsid w:val="00D67360"/>
    <w:rsid w:val="00D76980"/>
    <w:rsid w:val="00D93CC9"/>
    <w:rsid w:val="00DA2293"/>
    <w:rsid w:val="00DA7233"/>
    <w:rsid w:val="00DC33DC"/>
    <w:rsid w:val="00DD07BD"/>
    <w:rsid w:val="00DD3D1E"/>
    <w:rsid w:val="00DF4B52"/>
    <w:rsid w:val="00E05787"/>
    <w:rsid w:val="00E31B22"/>
    <w:rsid w:val="00E43557"/>
    <w:rsid w:val="00E64D5A"/>
    <w:rsid w:val="00E71FD8"/>
    <w:rsid w:val="00EB4F1D"/>
    <w:rsid w:val="00F12F90"/>
    <w:rsid w:val="00FB2FC9"/>
    <w:rsid w:val="00FB6A7B"/>
    <w:rsid w:val="00FD64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56EF42AB"/>
  <w15:chartTrackingRefBased/>
  <w15:docId w15:val="{649ABBCC-E550-482D-964B-37E7C9308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1E9C"/>
    <w:pPr>
      <w:ind w:left="720"/>
      <w:contextualSpacing/>
    </w:pPr>
  </w:style>
  <w:style w:type="table" w:styleId="TableGrid">
    <w:name w:val="Table Grid"/>
    <w:basedOn w:val="TableNormal"/>
    <w:uiPriority w:val="39"/>
    <w:rsid w:val="00A239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C08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084F"/>
  </w:style>
  <w:style w:type="paragraph" w:styleId="Footer">
    <w:name w:val="footer"/>
    <w:basedOn w:val="Normal"/>
    <w:link w:val="FooterChar"/>
    <w:uiPriority w:val="99"/>
    <w:unhideWhenUsed/>
    <w:rsid w:val="00AC08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08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42C61E-76BC-4DA8-BB9B-663CE631E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3</Pages>
  <Words>1075</Words>
  <Characters>5982</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Kephart</dc:creator>
  <cp:keywords/>
  <dc:description/>
  <cp:lastModifiedBy>Ruby Bingham</cp:lastModifiedBy>
  <cp:revision>14</cp:revision>
  <cp:lastPrinted>2025-03-13T12:39:00Z</cp:lastPrinted>
  <dcterms:created xsi:type="dcterms:W3CDTF">2025-10-29T20:13:00Z</dcterms:created>
  <dcterms:modified xsi:type="dcterms:W3CDTF">2025-10-30T18:21:00Z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11c6343e7b189705d88f530b48cd9e3e63d9de74b8b5d5c495b1b5cf60708e81</vt:lpwstr>
  </property>
</Properties>
</file>